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16821" w14:textId="77777777" w:rsidR="007F0195" w:rsidRPr="007F4B79" w:rsidRDefault="007F0195" w:rsidP="007F0195">
      <w:pPr>
        <w:ind w:left="540"/>
        <w:rPr>
          <w:rFonts w:ascii="Arial" w:hAnsi="Arial" w:cs="Arial"/>
          <w:szCs w:val="20"/>
        </w:rPr>
      </w:pPr>
    </w:p>
    <w:p w14:paraId="1AC49541" w14:textId="7AE69085" w:rsidR="007F0195" w:rsidRDefault="007F0195" w:rsidP="00940543">
      <w:pPr>
        <w:pStyle w:val="StileTitolocopertinaCrenatura16pt"/>
        <w:spacing w:line="300" w:lineRule="exact"/>
        <w:jc w:val="right"/>
        <w:rPr>
          <w:rFonts w:ascii="Arial" w:hAnsi="Arial" w:cs="Arial"/>
          <w:b/>
          <w:bCs/>
        </w:rPr>
      </w:pPr>
      <w:r w:rsidRPr="00940543">
        <w:rPr>
          <w:rFonts w:ascii="Arial" w:hAnsi="Arial" w:cs="Arial"/>
          <w:b/>
          <w:bCs/>
        </w:rPr>
        <w:t>AL</w:t>
      </w:r>
      <w:r w:rsidR="00940543" w:rsidRPr="00940543">
        <w:rPr>
          <w:rFonts w:ascii="Arial" w:hAnsi="Arial" w:cs="Arial"/>
          <w:b/>
          <w:bCs/>
        </w:rPr>
        <w:t>l</w:t>
      </w:r>
      <w:r w:rsidR="00940543">
        <w:rPr>
          <w:rFonts w:ascii="Arial" w:hAnsi="Arial" w:cs="Arial"/>
          <w:b/>
          <w:bCs/>
        </w:rPr>
        <w:t xml:space="preserve"> 2</w:t>
      </w:r>
    </w:p>
    <w:p w14:paraId="010CE6A3" w14:textId="77777777" w:rsidR="00940543" w:rsidRPr="00940543" w:rsidRDefault="00940543" w:rsidP="00940543">
      <w:pPr>
        <w:pStyle w:val="StileTitolocopertinaCrenatura16pt"/>
        <w:spacing w:line="300" w:lineRule="exact"/>
        <w:jc w:val="right"/>
        <w:rPr>
          <w:rFonts w:ascii="Arial" w:hAnsi="Arial" w:cs="Arial"/>
          <w:b/>
          <w:bCs/>
        </w:rPr>
      </w:pPr>
    </w:p>
    <w:p w14:paraId="029E9B3C" w14:textId="77777777" w:rsidR="007F0195" w:rsidRDefault="007F0195" w:rsidP="007F0195">
      <w:pPr>
        <w:pStyle w:val="StileTitolocopertinaCrenatura16pt"/>
        <w:spacing w:line="300" w:lineRule="exact"/>
        <w:jc w:val="both"/>
        <w:rPr>
          <w:rFonts w:ascii="Arial" w:hAnsi="Arial" w:cs="Arial"/>
          <w:sz w:val="20"/>
          <w:szCs w:val="20"/>
        </w:rPr>
      </w:pPr>
      <w:r w:rsidRPr="007F4B79">
        <w:rPr>
          <w:rFonts w:ascii="Arial" w:hAnsi="Arial" w:cs="Arial"/>
          <w:sz w:val="20"/>
          <w:szCs w:val="20"/>
        </w:rPr>
        <w:t xml:space="preserve">FACSIMILE </w:t>
      </w:r>
      <w:r w:rsidR="00C33F4F" w:rsidRPr="00940543">
        <w:rPr>
          <w:rFonts w:ascii="Arial" w:hAnsi="Arial" w:cs="Arial"/>
          <w:b/>
          <w:bCs/>
          <w:sz w:val="20"/>
          <w:szCs w:val="20"/>
        </w:rPr>
        <w:t>altre dichiarazioni</w:t>
      </w:r>
    </w:p>
    <w:p w14:paraId="6CC2D470" w14:textId="77777777" w:rsidR="00940543" w:rsidRPr="007F4B79" w:rsidRDefault="00940543" w:rsidP="007F0195">
      <w:pPr>
        <w:pStyle w:val="StileTitolocopertinaCrenatura16pt"/>
        <w:spacing w:line="300" w:lineRule="exact"/>
        <w:jc w:val="both"/>
        <w:rPr>
          <w:rFonts w:ascii="Arial" w:hAnsi="Arial" w:cs="Arial"/>
          <w:sz w:val="20"/>
          <w:szCs w:val="20"/>
        </w:rPr>
      </w:pPr>
    </w:p>
    <w:p w14:paraId="19B5FE41" w14:textId="77777777" w:rsidR="007F0195" w:rsidRPr="007F4B79" w:rsidRDefault="007F0195" w:rsidP="007F0195">
      <w:pPr>
        <w:pStyle w:val="StileTitolocopertinaCrenatura16pt"/>
        <w:spacing w:line="300" w:lineRule="exact"/>
        <w:jc w:val="both"/>
        <w:rPr>
          <w:rFonts w:ascii="Arial" w:hAnsi="Arial" w:cs="Arial"/>
          <w:sz w:val="20"/>
          <w:szCs w:val="20"/>
        </w:rPr>
      </w:pPr>
      <w:r w:rsidRPr="007F4B79">
        <w:rPr>
          <w:rFonts w:ascii="Arial" w:hAnsi="Arial" w:cs="Arial"/>
          <w:sz w:val="20"/>
          <w:szCs w:val="20"/>
        </w:rPr>
        <w:t>RILASCIATo ANCHE AI SENSI DEGLI ARTT. 46 E 47 DEL D.P.R. 445/2000</w:t>
      </w:r>
    </w:p>
    <w:p w14:paraId="75E7B298" w14:textId="77777777" w:rsidR="007F0195" w:rsidRPr="007F4B79" w:rsidRDefault="007F0195" w:rsidP="007F0195">
      <w:pPr>
        <w:rPr>
          <w:rStyle w:val="Grassettocorsivo"/>
          <w:rFonts w:ascii="Arial" w:hAnsi="Arial" w:cs="Arial"/>
          <w:szCs w:val="20"/>
        </w:rPr>
      </w:pPr>
      <w:r w:rsidRPr="007F4B79">
        <w:rPr>
          <w:rStyle w:val="Grassettocorsivo"/>
          <w:rFonts w:ascii="Arial" w:hAnsi="Arial" w:cs="Arial"/>
          <w:szCs w:val="20"/>
        </w:rPr>
        <w:t>(Non è ammessa la sostituzione dei certificati e delle dichiarazioni con fotocopie e duplicati non autenticati nelle forme previste dagli articoli 18 e 19 del D.P.R. n. 445/2000)</w:t>
      </w:r>
    </w:p>
    <w:p w14:paraId="54BB5DCA" w14:textId="77777777" w:rsidR="007F0195" w:rsidRPr="007F4B79" w:rsidRDefault="007F0195" w:rsidP="007F0195">
      <w:pPr>
        <w:autoSpaceDE/>
        <w:autoSpaceDN/>
        <w:adjustRightInd/>
        <w:outlineLvl w:val="0"/>
        <w:rPr>
          <w:rFonts w:ascii="Arial" w:hAnsi="Arial" w:cs="Arial"/>
          <w:b/>
          <w:bCs/>
          <w:caps/>
          <w:color w:val="0000FF"/>
          <w:kern w:val="32"/>
          <w:szCs w:val="20"/>
        </w:rPr>
      </w:pPr>
    </w:p>
    <w:p w14:paraId="3309EFDE" w14:textId="77777777" w:rsidR="007F0195" w:rsidRPr="007F4B79" w:rsidRDefault="007F0195" w:rsidP="007F0195">
      <w:pPr>
        <w:autoSpaceDE/>
        <w:autoSpaceDN/>
        <w:adjustRightInd/>
        <w:outlineLvl w:val="0"/>
        <w:rPr>
          <w:rFonts w:ascii="Arial" w:hAnsi="Arial" w:cs="Arial"/>
          <w:b/>
          <w:bCs/>
          <w:caps/>
          <w:color w:val="0000FF"/>
          <w:kern w:val="32"/>
          <w:szCs w:val="20"/>
        </w:rPr>
      </w:pPr>
    </w:p>
    <w:p w14:paraId="1F43D731" w14:textId="77777777" w:rsidR="007F0195" w:rsidRPr="007F4B79" w:rsidRDefault="007F0195" w:rsidP="007F0195">
      <w:pPr>
        <w:autoSpaceDE/>
        <w:autoSpaceDN/>
        <w:adjustRightInd/>
        <w:outlineLvl w:val="0"/>
        <w:rPr>
          <w:rStyle w:val="Grassettocorsivo"/>
          <w:rFonts w:ascii="Arial" w:hAnsi="Arial" w:cs="Arial"/>
          <w:szCs w:val="20"/>
        </w:rPr>
      </w:pPr>
      <w:r w:rsidRPr="007F4B79">
        <w:rPr>
          <w:rFonts w:ascii="Arial" w:hAnsi="Arial" w:cs="Arial"/>
          <w:b/>
          <w:bCs/>
          <w:caps/>
          <w:color w:val="0000FF"/>
          <w:kern w:val="32"/>
          <w:szCs w:val="20"/>
        </w:rPr>
        <w:br w:type="page"/>
      </w:r>
      <w:r w:rsidRPr="007F4B79">
        <w:rPr>
          <w:rStyle w:val="Grassettocorsivo"/>
          <w:rFonts w:ascii="Arial" w:hAnsi="Arial" w:cs="Arial"/>
          <w:szCs w:val="20"/>
        </w:rPr>
        <w:lastRenderedPageBreak/>
        <w:t>Facsimile</w:t>
      </w:r>
    </w:p>
    <w:p w14:paraId="18DA5C14" w14:textId="77777777" w:rsidR="003C5DDE" w:rsidRPr="00FE3D4E" w:rsidRDefault="003C5DDE" w:rsidP="003C5DDE">
      <w:pPr>
        <w:pStyle w:val="Indirizzo"/>
        <w:rPr>
          <w:rFonts w:ascii="Arial" w:hAnsi="Arial" w:cs="Arial"/>
          <w:szCs w:val="20"/>
        </w:rPr>
      </w:pPr>
      <w:r w:rsidRPr="00FE3D4E">
        <w:rPr>
          <w:rFonts w:ascii="Arial" w:hAnsi="Arial" w:cs="Arial"/>
          <w:szCs w:val="20"/>
        </w:rPr>
        <w:t>Spett.le</w:t>
      </w:r>
    </w:p>
    <w:p w14:paraId="17353DEE" w14:textId="77777777" w:rsidR="003C5DDE" w:rsidRDefault="003C5DDE" w:rsidP="003C5DDE">
      <w:pPr>
        <w:pStyle w:val="Indirizzo"/>
        <w:rPr>
          <w:rFonts w:ascii="Arial" w:hAnsi="Arial" w:cs="Arial"/>
          <w:szCs w:val="20"/>
        </w:rPr>
      </w:pPr>
      <w:bookmarkStart w:id="0" w:name="_Hlk213851762"/>
      <w:r w:rsidRPr="00CD0C5A">
        <w:rPr>
          <w:rFonts w:ascii="Arial" w:hAnsi="Arial" w:cs="Arial"/>
          <w:szCs w:val="20"/>
        </w:rPr>
        <w:t>Presidenza del Consiglio dei Ministri</w:t>
      </w:r>
    </w:p>
    <w:p w14:paraId="0C0B2470" w14:textId="6A63F184" w:rsidR="003C5DDE" w:rsidRPr="00CD0C5A" w:rsidRDefault="003C5DDE" w:rsidP="003C5DDE">
      <w:pPr>
        <w:pStyle w:val="Indirizzo"/>
        <w:rPr>
          <w:rFonts w:ascii="Arial" w:hAnsi="Arial" w:cs="Arial"/>
          <w:szCs w:val="20"/>
        </w:rPr>
      </w:pPr>
      <w:r w:rsidRPr="00CD0C5A">
        <w:rPr>
          <w:rFonts w:ascii="Arial" w:hAnsi="Arial" w:cs="Arial"/>
          <w:szCs w:val="20"/>
        </w:rPr>
        <w:t>Dipartimento della protezione civile</w:t>
      </w:r>
    </w:p>
    <w:bookmarkEnd w:id="0"/>
    <w:p w14:paraId="2281A6DE" w14:textId="77777777" w:rsidR="003C5DDE" w:rsidRPr="00FE3D4E" w:rsidRDefault="003C5DDE" w:rsidP="003C5DDE">
      <w:pPr>
        <w:pStyle w:val="Indirizzo"/>
        <w:rPr>
          <w:rFonts w:ascii="Arial" w:hAnsi="Arial" w:cs="Arial"/>
          <w:szCs w:val="20"/>
        </w:rPr>
      </w:pPr>
      <w:r w:rsidRPr="00FE3D4E">
        <w:rPr>
          <w:rFonts w:ascii="Arial" w:hAnsi="Arial" w:cs="Arial"/>
          <w:szCs w:val="20"/>
        </w:rPr>
        <w:t xml:space="preserve">VIA </w:t>
      </w:r>
      <w:r>
        <w:rPr>
          <w:rFonts w:ascii="Arial" w:hAnsi="Arial" w:cs="Arial"/>
          <w:szCs w:val="20"/>
        </w:rPr>
        <w:t>Ulpiano</w:t>
      </w:r>
      <w:r w:rsidRPr="00FE3D4E">
        <w:rPr>
          <w:rFonts w:ascii="Arial" w:hAnsi="Arial" w:cs="Arial"/>
          <w:szCs w:val="20"/>
        </w:rPr>
        <w:t>, 1</w:t>
      </w:r>
      <w:r>
        <w:rPr>
          <w:rFonts w:ascii="Arial" w:hAnsi="Arial" w:cs="Arial"/>
          <w:szCs w:val="20"/>
        </w:rPr>
        <w:t>1</w:t>
      </w:r>
    </w:p>
    <w:p w14:paraId="0C8E764F" w14:textId="62EB65BE" w:rsidR="007F0195" w:rsidRPr="007F4B79" w:rsidRDefault="003C5DDE" w:rsidP="003C5DDE">
      <w:pPr>
        <w:pStyle w:val="Intestazione"/>
        <w:rPr>
          <w:rFonts w:ascii="Arial" w:hAnsi="Arial" w:cs="Arial"/>
          <w:szCs w:val="20"/>
        </w:rPr>
      </w:pPr>
      <w:r w:rsidRPr="00FE3D4E">
        <w:rPr>
          <w:rFonts w:ascii="Arial" w:hAnsi="Arial" w:cs="Arial"/>
          <w:szCs w:val="20"/>
        </w:rPr>
        <w:t>0019</w:t>
      </w:r>
      <w:r>
        <w:rPr>
          <w:rFonts w:ascii="Arial" w:hAnsi="Arial" w:cs="Arial"/>
          <w:szCs w:val="20"/>
        </w:rPr>
        <w:t>3</w:t>
      </w:r>
      <w:r w:rsidRPr="00FE3D4E">
        <w:rPr>
          <w:rFonts w:ascii="Arial" w:hAnsi="Arial" w:cs="Arial"/>
          <w:szCs w:val="20"/>
        </w:rPr>
        <w:t xml:space="preserve"> Roma</w:t>
      </w:r>
    </w:p>
    <w:p w14:paraId="505D7570" w14:textId="77777777" w:rsidR="007F0195" w:rsidRPr="007F4B79" w:rsidRDefault="007F0195" w:rsidP="007F0195">
      <w:pPr>
        <w:rPr>
          <w:rFonts w:ascii="Arial" w:hAnsi="Arial" w:cs="Arial"/>
          <w:szCs w:val="20"/>
        </w:rPr>
      </w:pPr>
    </w:p>
    <w:p w14:paraId="2C6F2121" w14:textId="77777777" w:rsidR="007F0195" w:rsidRPr="007F4B79" w:rsidRDefault="00C5636A" w:rsidP="007F0195">
      <w:pPr>
        <w:rPr>
          <w:rStyle w:val="BLOCKBOLD"/>
          <w:rFonts w:ascii="Arial" w:hAnsi="Arial" w:cs="Arial"/>
          <w:u w:val="single"/>
        </w:rPr>
      </w:pPr>
      <w:r w:rsidRPr="007F4B79">
        <w:rPr>
          <w:rStyle w:val="BLOCKBOLD"/>
          <w:rFonts w:ascii="Arial" w:hAnsi="Arial" w:cs="Arial"/>
          <w:u w:val="single"/>
        </w:rPr>
        <w:t>ALTRE DICHIARAZIONI</w:t>
      </w:r>
    </w:p>
    <w:p w14:paraId="3E56C7DB" w14:textId="4FDA9218" w:rsidR="007F0195" w:rsidRPr="007F4B79" w:rsidRDefault="007F0195" w:rsidP="007F0195">
      <w:pPr>
        <w:rPr>
          <w:rStyle w:val="BLOCKBOLD"/>
          <w:rFonts w:ascii="Arial" w:hAnsi="Arial" w:cs="Arial"/>
          <w:color w:val="0000FF"/>
        </w:rPr>
      </w:pPr>
      <w:r w:rsidRPr="007F4B79">
        <w:rPr>
          <w:rFonts w:ascii="Arial" w:hAnsi="Arial" w:cs="Arial"/>
          <w:b/>
          <w:szCs w:val="20"/>
        </w:rPr>
        <w:t xml:space="preserve">ANCHE AI SENSI DEGLI ARTT. 46 E 47 DEL D.P.R. 445/2000 </w:t>
      </w:r>
      <w:r w:rsidRPr="007F4B79">
        <w:rPr>
          <w:rStyle w:val="BLOCKBOLD"/>
          <w:rFonts w:ascii="Arial" w:hAnsi="Arial" w:cs="Arial"/>
        </w:rPr>
        <w:t xml:space="preserve">PER L’AMMISSIONE ALLA </w:t>
      </w:r>
      <w:r w:rsidR="00A15959" w:rsidRPr="00A15959">
        <w:rPr>
          <w:rStyle w:val="BLOCKBOLD"/>
          <w:rFonts w:ascii="Arial" w:hAnsi="Arial" w:cs="Arial"/>
        </w:rPr>
        <w:t>GARA TELEMATICA APERTA AI SENSI DELL’ART. 71 DEL D.LGS. N. 36/2023 PER L’AFFIDAMENTO DEL SERVIZIO DI MANUTENZIONE E SVILUPPO EVOLUTIVO DELLA RETE RADAR METEOROLOGICA NAZIONALE (RRN) DEL DIPARTIMENTO DELLA PROTEZIONE CIVILE</w:t>
      </w:r>
      <w:r w:rsidR="00A15959">
        <w:rPr>
          <w:rStyle w:val="BLOCKBOLD"/>
          <w:rFonts w:ascii="Arial" w:hAnsi="Arial" w:cs="Arial"/>
        </w:rPr>
        <w:t xml:space="preserve"> – cig………………………………………….</w:t>
      </w:r>
    </w:p>
    <w:p w14:paraId="223DE05F" w14:textId="77777777" w:rsidR="007F0195" w:rsidRPr="007F4B79" w:rsidRDefault="007F0195" w:rsidP="007F0195">
      <w:pPr>
        <w:rPr>
          <w:rFonts w:ascii="Arial" w:hAnsi="Arial" w:cs="Arial"/>
          <w:szCs w:val="20"/>
        </w:rPr>
      </w:pPr>
    </w:p>
    <w:p w14:paraId="26A0B51B" w14:textId="0A90F226" w:rsidR="007F0195" w:rsidRPr="007F4B79" w:rsidRDefault="007F0195" w:rsidP="007F0195">
      <w:pPr>
        <w:rPr>
          <w:rFonts w:ascii="Arial" w:hAnsi="Arial" w:cs="Arial"/>
          <w:szCs w:val="20"/>
        </w:rPr>
      </w:pPr>
      <w:r w:rsidRPr="007F4B79">
        <w:rPr>
          <w:rFonts w:ascii="Arial" w:hAnsi="Arial" w:cs="Arial"/>
          <w:szCs w:val="20"/>
        </w:rPr>
        <w:t>Il sottoscritto ____________, nato a _________ il ____________C.F.__________________, domiciliato per la carica presso la sede societaria ove appresso, nella sua qualità di __________ e legale rappresentante avente i poteri necessari per impegnare la _________________ nella presente procedura, con sede in ______________, Via __________________</w:t>
      </w:r>
      <w:r w:rsidR="002E70E8" w:rsidRPr="007F4B79">
        <w:rPr>
          <w:rFonts w:ascii="Arial" w:hAnsi="Arial" w:cs="Arial"/>
          <w:szCs w:val="20"/>
        </w:rPr>
        <w:t xml:space="preserve"> n.</w:t>
      </w:r>
      <w:r w:rsidRPr="007F4B79">
        <w:rPr>
          <w:rFonts w:ascii="Arial" w:hAnsi="Arial" w:cs="Arial"/>
          <w:szCs w:val="20"/>
        </w:rPr>
        <w:t>___</w:t>
      </w:r>
      <w:r w:rsidR="002E70E8" w:rsidRPr="007F4B79">
        <w:rPr>
          <w:rFonts w:ascii="Arial" w:hAnsi="Arial" w:cs="Arial"/>
          <w:szCs w:val="20"/>
        </w:rPr>
        <w:t xml:space="preserve"> Città</w:t>
      </w:r>
      <w:r w:rsidRPr="007F4B79">
        <w:rPr>
          <w:rFonts w:ascii="Arial" w:hAnsi="Arial" w:cs="Arial"/>
          <w:szCs w:val="20"/>
        </w:rPr>
        <w:t>__</w:t>
      </w:r>
      <w:r w:rsidR="002E70E8" w:rsidRPr="007F4B79">
        <w:rPr>
          <w:rFonts w:ascii="Arial" w:hAnsi="Arial" w:cs="Arial"/>
          <w:szCs w:val="20"/>
        </w:rPr>
        <w:t>____, Provincia___, Paese______</w:t>
      </w:r>
      <w:r w:rsidRPr="007F4B79">
        <w:rPr>
          <w:rFonts w:ascii="Arial" w:hAnsi="Arial" w:cs="Arial"/>
          <w:szCs w:val="20"/>
        </w:rPr>
        <w:t xml:space="preserve">, iscritta al Registro delle Imprese di ___ al n. ___, codice fiscale n. __________________ CCNL applicato _______________ Settore ___________, che partecipa alla presente </w:t>
      </w:r>
      <w:r w:rsidR="002E70E8" w:rsidRPr="007F4B79">
        <w:rPr>
          <w:rFonts w:ascii="Arial" w:hAnsi="Arial" w:cs="Arial"/>
          <w:szCs w:val="20"/>
        </w:rPr>
        <w:t xml:space="preserve">iniziativa nella seguente forma____________________________ </w:t>
      </w:r>
      <w:r w:rsidRPr="007F4B79">
        <w:rPr>
          <w:rFonts w:ascii="Arial" w:hAnsi="Arial" w:cs="Arial"/>
          <w:szCs w:val="20"/>
        </w:rPr>
        <w:t>(</w:t>
      </w:r>
      <w:r w:rsidRPr="007F4B79">
        <w:rPr>
          <w:rStyle w:val="BLOCKBOLD"/>
          <w:rFonts w:ascii="Arial" w:hAnsi="Arial" w:cs="Arial"/>
          <w:b w:val="0"/>
          <w:i/>
        </w:rPr>
        <w:t xml:space="preserve">indicare una delle forme di partecipazione di cui all’art. </w:t>
      </w:r>
      <w:r w:rsidR="00C5636A" w:rsidRPr="007F4B79">
        <w:rPr>
          <w:rStyle w:val="BLOCKBOLD"/>
          <w:rFonts w:ascii="Arial" w:hAnsi="Arial" w:cs="Arial"/>
          <w:b w:val="0"/>
          <w:i/>
        </w:rPr>
        <w:t>6</w:t>
      </w:r>
      <w:r w:rsidRPr="007F4B79">
        <w:rPr>
          <w:rStyle w:val="BLOCKBOLD"/>
          <w:rFonts w:ascii="Arial" w:hAnsi="Arial" w:cs="Arial"/>
          <w:b w:val="0"/>
          <w:i/>
        </w:rPr>
        <w:t xml:space="preserve">5, comma 2, del </w:t>
      </w:r>
      <w:r w:rsidR="002E70E8" w:rsidRPr="007F4B79">
        <w:rPr>
          <w:rStyle w:val="BLOCKBOLD"/>
          <w:rFonts w:ascii="Arial" w:hAnsi="Arial" w:cs="Arial"/>
          <w:b w:val="0"/>
          <w:i/>
          <w:caps w:val="0"/>
        </w:rPr>
        <w:t>CODICE</w:t>
      </w:r>
      <w:r w:rsidR="002E70E8" w:rsidRPr="007F4B79">
        <w:rPr>
          <w:rFonts w:ascii="Arial" w:hAnsi="Arial" w:cs="Arial"/>
          <w:i/>
          <w:szCs w:val="20"/>
        </w:rPr>
        <w:t xml:space="preserve"> E IN CASO DI PARTECIPAZIONE IN FORMA ASSOCIATA SPECIFICARE: </w:t>
      </w:r>
      <w:r w:rsidR="002E70E8" w:rsidRPr="007F4B79">
        <w:rPr>
          <w:rFonts w:ascii="Arial" w:hAnsi="Arial" w:cs="Arial"/>
          <w:szCs w:val="20"/>
        </w:rPr>
        <w:t>in qualità di_____________________&gt;</w:t>
      </w:r>
      <w:r w:rsidRPr="007F4B79">
        <w:rPr>
          <w:rFonts w:ascii="Arial" w:hAnsi="Arial" w:cs="Arial"/>
          <w:szCs w:val="20"/>
        </w:rPr>
        <w:t xml:space="preserve">) </w:t>
      </w:r>
    </w:p>
    <w:p w14:paraId="7E509FFA" w14:textId="77777777" w:rsidR="007F0195" w:rsidRPr="007F4B79" w:rsidRDefault="007F0195" w:rsidP="007F0195">
      <w:pPr>
        <w:rPr>
          <w:rFonts w:ascii="Arial" w:hAnsi="Arial" w:cs="Arial"/>
          <w:szCs w:val="20"/>
        </w:rPr>
      </w:pPr>
      <w:r w:rsidRPr="007F4B79">
        <w:rPr>
          <w:rFonts w:ascii="Arial" w:hAnsi="Arial" w:cs="Arial"/>
          <w:szCs w:val="20"/>
        </w:rPr>
        <w:t>di seguito denominato “operatore”</w:t>
      </w:r>
    </w:p>
    <w:p w14:paraId="76162B7C" w14:textId="77777777" w:rsidR="007F0195" w:rsidRPr="007F4B79" w:rsidRDefault="007F0195" w:rsidP="007F0195">
      <w:pPr>
        <w:rPr>
          <w:rFonts w:ascii="Arial" w:hAnsi="Arial" w:cs="Arial"/>
          <w:szCs w:val="20"/>
        </w:rPr>
      </w:pPr>
      <w:r w:rsidRPr="007F4B79">
        <w:rPr>
          <w:rFonts w:ascii="Arial" w:hAnsi="Arial" w:cs="Arial"/>
          <w:szCs w:val="20"/>
        </w:rPr>
        <w:t>ai sensi e per gli effetti dell’art. 76 D.P.R. 445/2000 consapevole della responsabilità e delle conseguenze civili e penali previste in caso di dichiarazioni mendaci e/o formazione od uso di atti falsi e/o in caso di esibizione di atti contenenti dati non più corrispondenti a verità;</w:t>
      </w:r>
    </w:p>
    <w:p w14:paraId="4B8F2304" w14:textId="77777777" w:rsidR="007F0195" w:rsidRPr="007F4B79" w:rsidRDefault="007F0195" w:rsidP="007F0195">
      <w:pPr>
        <w:rPr>
          <w:rFonts w:ascii="Arial" w:hAnsi="Arial" w:cs="Arial"/>
          <w:szCs w:val="20"/>
        </w:rPr>
      </w:pPr>
    </w:p>
    <w:p w14:paraId="4D3F2ABE" w14:textId="77777777" w:rsidR="003D6D78" w:rsidRPr="007F4B79" w:rsidRDefault="00352CEB" w:rsidP="007F0195">
      <w:pPr>
        <w:jc w:val="center"/>
        <w:rPr>
          <w:rStyle w:val="BLOCKBOLD"/>
          <w:rFonts w:ascii="Arial" w:hAnsi="Arial" w:cs="Arial"/>
        </w:rPr>
      </w:pPr>
      <w:r w:rsidRPr="007F4B79">
        <w:rPr>
          <w:rStyle w:val="BLOCKBOLD"/>
          <w:rFonts w:ascii="Arial" w:hAnsi="Arial" w:cs="Arial"/>
        </w:rPr>
        <w:t>PARTE I</w:t>
      </w:r>
    </w:p>
    <w:p w14:paraId="0B19A91C" w14:textId="77777777" w:rsidR="00C423AE" w:rsidRPr="007F4B79" w:rsidRDefault="00C423AE" w:rsidP="00C423AE">
      <w:pPr>
        <w:pStyle w:val="Numeroelenco"/>
        <w:numPr>
          <w:ilvl w:val="0"/>
          <w:numId w:val="0"/>
        </w:numPr>
        <w:ind w:left="426"/>
        <w:rPr>
          <w:rFonts w:ascii="Arial" w:hAnsi="Arial" w:cs="Arial"/>
          <w:szCs w:val="20"/>
        </w:rPr>
      </w:pPr>
    </w:p>
    <w:p w14:paraId="0B579025" w14:textId="7D85A50C" w:rsidR="00BE2095" w:rsidRPr="00754228" w:rsidRDefault="00BE2095" w:rsidP="00BE2095">
      <w:pPr>
        <w:pStyle w:val="Numeroelenco"/>
        <w:tabs>
          <w:tab w:val="clear" w:pos="1222"/>
        </w:tabs>
        <w:ind w:left="426" w:hanging="426"/>
        <w:rPr>
          <w:rFonts w:ascii="Arial" w:hAnsi="Arial" w:cs="Arial"/>
          <w:szCs w:val="20"/>
        </w:rPr>
      </w:pPr>
      <w:r w:rsidRPr="00754228">
        <w:rPr>
          <w:rFonts w:ascii="Arial" w:hAnsi="Arial" w:cs="Arial"/>
          <w:b/>
          <w:szCs w:val="20"/>
        </w:rPr>
        <w:t>AUTORIZZA</w:t>
      </w:r>
      <w:r w:rsidRPr="00754228">
        <w:rPr>
          <w:rFonts w:ascii="Arial" w:hAnsi="Arial" w:cs="Arial"/>
          <w:szCs w:val="20"/>
        </w:rPr>
        <w:t xml:space="preserve"> la Stazione Appaltante a trasmettere ogni comunicazione ai sensi dell’articolo 29 del Codice dei Contratti tramite le piattaforme dell’ecosistema nazionale di cui all’articolo 22 del predetto Codice e, per quanto non previsto dalle predette piattaforme, mediante l’utilizzo del domicilio digitale; </w:t>
      </w:r>
    </w:p>
    <w:p w14:paraId="0F3D03ED" w14:textId="509013C3" w:rsidR="007F4B79" w:rsidRPr="00754228" w:rsidRDefault="007F4B79" w:rsidP="4CF9E3C7">
      <w:pPr>
        <w:pStyle w:val="Numeroelenco"/>
        <w:tabs>
          <w:tab w:val="clear" w:pos="1222"/>
        </w:tabs>
        <w:ind w:left="426" w:hanging="426"/>
        <w:rPr>
          <w:rFonts w:ascii="Arial" w:hAnsi="Arial" w:cs="Arial"/>
        </w:rPr>
      </w:pPr>
      <w:r w:rsidRPr="4CF9E3C7">
        <w:rPr>
          <w:rFonts w:ascii="Arial" w:hAnsi="Arial" w:cs="Arial"/>
          <w:b/>
          <w:bCs/>
        </w:rPr>
        <w:t>AUTORIZZA</w:t>
      </w:r>
      <w:r w:rsidRPr="4CF9E3C7">
        <w:rPr>
          <w:rFonts w:ascii="Arial" w:hAnsi="Arial" w:cs="Arial"/>
        </w:rPr>
        <w:t xml:space="preserve"> la </w:t>
      </w:r>
      <w:r w:rsidR="0044773B">
        <w:rPr>
          <w:rFonts w:ascii="Arial" w:hAnsi="Arial" w:cs="Arial"/>
        </w:rPr>
        <w:t>Stazione appaltante</w:t>
      </w:r>
      <w:r w:rsidRPr="4CF9E3C7">
        <w:rPr>
          <w:rFonts w:ascii="Arial" w:hAnsi="Arial" w:cs="Arial"/>
        </w:rPr>
        <w:t xml:space="preserve"> al</w:t>
      </w:r>
      <w:r w:rsidRPr="4CF9E3C7">
        <w:rPr>
          <w:rFonts w:ascii="Arial" w:hAnsi="Arial" w:cs="Arial"/>
          <w:b/>
          <w:bCs/>
        </w:rPr>
        <w:t xml:space="preserve"> </w:t>
      </w:r>
      <w:r w:rsidRPr="4CF9E3C7">
        <w:rPr>
          <w:rFonts w:ascii="Arial" w:hAnsi="Arial" w:cs="Arial"/>
        </w:rPr>
        <w:t xml:space="preserve">trattamento dei propri dati tramite il FVOE, nel rispetto di quanto previsto </w:t>
      </w:r>
      <w:r w:rsidR="00703F6D" w:rsidRPr="4CF9E3C7">
        <w:rPr>
          <w:rFonts w:ascii="Arial" w:hAnsi="Arial" w:cs="Arial"/>
        </w:rPr>
        <w:t xml:space="preserve">dal Regolamento UE/2016/679 (GDPR) e dal D.Lgs. 196/2003, come modificato dal D.Lgs. 101/2018 e </w:t>
      </w:r>
      <w:r w:rsidRPr="4CF9E3C7">
        <w:rPr>
          <w:rFonts w:ascii="Arial" w:hAnsi="Arial" w:cs="Arial"/>
        </w:rPr>
        <w:t xml:space="preserve">dal D.Lgs. 30 giugno 2003, n. 196, ai fini della verifica da parte della </w:t>
      </w:r>
      <w:r w:rsidR="0044773B">
        <w:rPr>
          <w:rFonts w:ascii="Arial" w:hAnsi="Arial" w:cs="Arial"/>
        </w:rPr>
        <w:t>Stazione appaltante</w:t>
      </w:r>
      <w:r w:rsidRPr="4CF9E3C7">
        <w:rPr>
          <w:rFonts w:ascii="Arial" w:hAnsi="Arial" w:cs="Arial"/>
        </w:rPr>
        <w:t xml:space="preserve"> del possesso dei requisiti di cui all'articolo 99 </w:t>
      </w:r>
      <w:r w:rsidRPr="4CF9E3C7">
        <w:rPr>
          <w:rFonts w:ascii="Arial" w:hAnsi="Arial" w:cs="Arial"/>
        </w:rPr>
        <w:lastRenderedPageBreak/>
        <w:t>del Codice, nonché per le altre finalità previste dal Codice medesimo. </w:t>
      </w:r>
    </w:p>
    <w:p w14:paraId="55BC64FB" w14:textId="77777777" w:rsidR="00703F6D" w:rsidRPr="00E16303" w:rsidRDefault="00703F6D" w:rsidP="00703F6D">
      <w:pPr>
        <w:pStyle w:val="Numeroelenco"/>
        <w:numPr>
          <w:ilvl w:val="0"/>
          <w:numId w:val="0"/>
        </w:numPr>
        <w:ind w:left="426"/>
        <w:rPr>
          <w:rFonts w:ascii="Arial" w:hAnsi="Arial" w:cs="Arial"/>
          <w:szCs w:val="20"/>
          <w:highlight w:val="magenta"/>
        </w:rPr>
      </w:pPr>
    </w:p>
    <w:p w14:paraId="39419C1B" w14:textId="77777777" w:rsidR="00BE2095" w:rsidRPr="007F4B79" w:rsidRDefault="00BE2095" w:rsidP="00BE2095">
      <w:pPr>
        <w:pStyle w:val="Numeroelenco"/>
        <w:numPr>
          <w:ilvl w:val="0"/>
          <w:numId w:val="0"/>
        </w:numPr>
        <w:ind w:left="1222"/>
        <w:jc w:val="center"/>
        <w:rPr>
          <w:rStyle w:val="BLOCKBOLD"/>
          <w:rFonts w:ascii="Arial" w:hAnsi="Arial" w:cs="Arial"/>
        </w:rPr>
      </w:pPr>
      <w:r w:rsidRPr="007F4B79">
        <w:rPr>
          <w:rStyle w:val="BLOCKBOLD"/>
          <w:rFonts w:ascii="Arial" w:hAnsi="Arial" w:cs="Arial"/>
        </w:rPr>
        <w:t>E DICHIARA</w:t>
      </w:r>
    </w:p>
    <w:p w14:paraId="250E8849" w14:textId="77777777" w:rsidR="00BE2095" w:rsidRPr="007F4B79" w:rsidRDefault="00BE2095" w:rsidP="00BE2095">
      <w:pPr>
        <w:pStyle w:val="Paragrafoelenco"/>
        <w:ind w:left="426" w:hanging="426"/>
        <w:rPr>
          <w:rFonts w:ascii="Arial" w:hAnsi="Arial" w:cs="Arial"/>
          <w:sz w:val="20"/>
          <w:szCs w:val="20"/>
        </w:rPr>
      </w:pPr>
    </w:p>
    <w:p w14:paraId="0FCA44BD" w14:textId="05A07B52" w:rsidR="00BC15FB" w:rsidRPr="007F4B79" w:rsidRDefault="00BC15FB" w:rsidP="56C2E7D7">
      <w:pPr>
        <w:pStyle w:val="Numeroelenco"/>
        <w:tabs>
          <w:tab w:val="num" w:pos="360"/>
        </w:tabs>
        <w:ind w:left="360"/>
        <w:rPr>
          <w:rFonts w:ascii="Arial" w:hAnsi="Arial" w:cs="Arial"/>
        </w:rPr>
      </w:pPr>
      <w:r w:rsidRPr="4CF9E3C7">
        <w:rPr>
          <w:rFonts w:ascii="Arial" w:hAnsi="Arial" w:cs="Arial"/>
          <w:b/>
          <w:bCs/>
        </w:rPr>
        <w:t>[S</w:t>
      </w:r>
      <w:r w:rsidRPr="4CF9E3C7">
        <w:rPr>
          <w:rFonts w:ascii="Arial" w:hAnsi="Arial" w:cs="Arial"/>
          <w:b/>
          <w:bCs/>
          <w:i/>
          <w:iCs/>
        </w:rPr>
        <w:t>olo in caso di ricorso all’avvalimento. Riportare i dati delle eventuali imprese ausiliarie di cui l’OE si avvale e il tipo di avvalimento</w:t>
      </w:r>
      <w:r w:rsidR="00E40BF7" w:rsidRPr="4CF9E3C7">
        <w:rPr>
          <w:rFonts w:ascii="Arial" w:hAnsi="Arial" w:cs="Arial"/>
          <w:b/>
          <w:bCs/>
          <w:i/>
          <w:iCs/>
        </w:rPr>
        <w:t>&gt;</w:t>
      </w:r>
      <w:r w:rsidRPr="4CF9E3C7">
        <w:rPr>
          <w:rFonts w:ascii="Arial" w:hAnsi="Arial" w:cs="Arial"/>
          <w:b/>
          <w:bCs/>
          <w:i/>
          <w:iCs/>
        </w:rPr>
        <w:t>. Nel caso di RTI/Consorzio ordinario, la mandataria indica i riferimenti di tutte le imprese ausiliare di cui si avvale il RTI/Consorzio Ordinario</w:t>
      </w:r>
      <w:r w:rsidR="00E40BF7" w:rsidRPr="4CF9E3C7">
        <w:rPr>
          <w:rFonts w:ascii="Arial" w:hAnsi="Arial" w:cs="Arial"/>
          <w:b/>
          <w:bCs/>
          <w:i/>
          <w:iCs/>
        </w:rPr>
        <w:t>,</w:t>
      </w:r>
      <w:r w:rsidRPr="4CF9E3C7">
        <w:rPr>
          <w:rFonts w:ascii="Arial" w:hAnsi="Arial" w:cs="Arial"/>
          <w:b/>
          <w:bCs/>
          <w:i/>
          <w:iCs/>
        </w:rPr>
        <w:t xml:space="preserve"> anche eventualmente tramite le mandanti]</w:t>
      </w:r>
      <w:r w:rsidRPr="4CF9E3C7">
        <w:rPr>
          <w:rFonts w:ascii="Arial" w:hAnsi="Arial" w:cs="Arial"/>
        </w:rPr>
        <w:t xml:space="preserve"> di avvalersi della/e seguente/i impresa/e:</w:t>
      </w:r>
    </w:p>
    <w:p w14:paraId="5DBBB856" w14:textId="77777777" w:rsidR="00BC15FB" w:rsidRPr="007F4B79" w:rsidRDefault="00BC15FB" w:rsidP="00BC15FB">
      <w:pPr>
        <w:pStyle w:val="Numeroelenco"/>
        <w:numPr>
          <w:ilvl w:val="0"/>
          <w:numId w:val="26"/>
        </w:numPr>
        <w:ind w:left="851"/>
        <w:rPr>
          <w:rFonts w:ascii="Arial" w:hAnsi="Arial" w:cs="Arial"/>
          <w:szCs w:val="20"/>
        </w:rPr>
      </w:pPr>
      <w:r w:rsidRPr="007F4B79">
        <w:rPr>
          <w:rFonts w:ascii="Arial" w:hAnsi="Arial" w:cs="Arial"/>
          <w:szCs w:val="20"/>
        </w:rPr>
        <w:t>Denominazione: _______________________;</w:t>
      </w:r>
    </w:p>
    <w:p w14:paraId="059BA57F" w14:textId="7E8C3D7F" w:rsidR="00BC15FB" w:rsidRPr="007F4B79" w:rsidRDefault="00525123" w:rsidP="00BC15FB">
      <w:pPr>
        <w:pStyle w:val="Numeroelenco"/>
        <w:numPr>
          <w:ilvl w:val="0"/>
          <w:numId w:val="26"/>
        </w:numPr>
        <w:ind w:left="851"/>
        <w:rPr>
          <w:rFonts w:ascii="Arial" w:hAnsi="Arial" w:cs="Arial"/>
          <w:szCs w:val="20"/>
        </w:rPr>
      </w:pPr>
      <w:r w:rsidRPr="007F4B79">
        <w:rPr>
          <w:rFonts w:ascii="Arial" w:hAnsi="Arial" w:cs="Arial"/>
          <w:szCs w:val="20"/>
        </w:rPr>
        <w:t>Codice Fiscale</w:t>
      </w:r>
      <w:r w:rsidR="00BC15FB" w:rsidRPr="007F4B79">
        <w:rPr>
          <w:rFonts w:ascii="Arial" w:hAnsi="Arial" w:cs="Arial"/>
          <w:szCs w:val="20"/>
        </w:rPr>
        <w:t>: ___________________________;</w:t>
      </w:r>
    </w:p>
    <w:p w14:paraId="3F289BFB" w14:textId="77777777" w:rsidR="00BC15FB" w:rsidRPr="007F4B79" w:rsidRDefault="00BC15FB" w:rsidP="00BC15FB">
      <w:pPr>
        <w:pStyle w:val="Numeroelenco"/>
        <w:numPr>
          <w:ilvl w:val="0"/>
          <w:numId w:val="26"/>
        </w:numPr>
        <w:ind w:left="851"/>
        <w:rPr>
          <w:rFonts w:ascii="Arial" w:hAnsi="Arial" w:cs="Arial"/>
          <w:szCs w:val="20"/>
        </w:rPr>
      </w:pPr>
      <w:r w:rsidRPr="007F4B79">
        <w:rPr>
          <w:rFonts w:ascii="Arial" w:hAnsi="Arial" w:cs="Arial"/>
          <w:szCs w:val="20"/>
        </w:rPr>
        <w:t>Sede legale: Via __________________ n.___ Città______, Provincia___, Paese______;</w:t>
      </w:r>
    </w:p>
    <w:p w14:paraId="4373B482" w14:textId="6710E000" w:rsidR="00BC15FB" w:rsidRPr="007F4B79" w:rsidRDefault="00BC15FB" w:rsidP="4CF9E3C7">
      <w:pPr>
        <w:pStyle w:val="Numeroelenco"/>
        <w:ind w:left="851"/>
        <w:rPr>
          <w:rFonts w:ascii="Arial" w:hAnsi="Arial" w:cs="Arial"/>
        </w:rPr>
      </w:pPr>
      <w:r w:rsidRPr="4CF9E3C7">
        <w:rPr>
          <w:rFonts w:ascii="Arial" w:hAnsi="Arial" w:cs="Arial"/>
        </w:rPr>
        <w:t>Tipo di avvalimento ("Requisito" oppure "Miglioramento offerta"): ____________________</w:t>
      </w:r>
      <w:r w:rsidR="00E40BF7" w:rsidRPr="4CF9E3C7">
        <w:rPr>
          <w:rFonts w:ascii="Arial" w:hAnsi="Arial" w:cs="Arial"/>
        </w:rPr>
        <w:t>&gt;</w:t>
      </w:r>
    </w:p>
    <w:p w14:paraId="09AFF0F4" w14:textId="0DCDEB13" w:rsidR="006D07D3" w:rsidRPr="007F4B79" w:rsidRDefault="006D07D3" w:rsidP="006D07D3">
      <w:pPr>
        <w:pStyle w:val="Numeroelenco"/>
        <w:numPr>
          <w:ilvl w:val="0"/>
          <w:numId w:val="0"/>
        </w:numPr>
        <w:ind w:left="491"/>
        <w:rPr>
          <w:rFonts w:ascii="Arial" w:hAnsi="Arial" w:cs="Arial"/>
          <w:i/>
          <w:szCs w:val="20"/>
        </w:rPr>
      </w:pPr>
      <w:r w:rsidRPr="007F4B79">
        <w:rPr>
          <w:rFonts w:ascii="Arial" w:hAnsi="Arial" w:cs="Arial"/>
          <w:i/>
          <w:szCs w:val="20"/>
        </w:rPr>
        <w:t>(RIPETERE PER OGNI IMPRESA AUSILIARIA)</w:t>
      </w:r>
    </w:p>
    <w:p w14:paraId="5D498431" w14:textId="3DD6BEEB" w:rsidR="00BC15FB" w:rsidRPr="007F4B79" w:rsidRDefault="00BC15FB" w:rsidP="00BC15FB">
      <w:pPr>
        <w:pStyle w:val="Numeroelenco"/>
        <w:tabs>
          <w:tab w:val="num" w:pos="360"/>
        </w:tabs>
        <w:ind w:left="360"/>
        <w:rPr>
          <w:rFonts w:ascii="Arial" w:hAnsi="Arial" w:cs="Arial"/>
          <w:szCs w:val="20"/>
        </w:rPr>
      </w:pPr>
      <w:r w:rsidRPr="007F4B79">
        <w:rPr>
          <w:rFonts w:ascii="Arial" w:hAnsi="Arial" w:cs="Arial"/>
          <w:b/>
          <w:szCs w:val="20"/>
        </w:rPr>
        <w:t>[</w:t>
      </w:r>
      <w:r w:rsidR="006D07D3" w:rsidRPr="007F4B79">
        <w:rPr>
          <w:rFonts w:ascii="Arial" w:hAnsi="Arial" w:cs="Arial"/>
          <w:b/>
          <w:i/>
          <w:szCs w:val="20"/>
        </w:rPr>
        <w:t xml:space="preserve">SOLO PER I CONSORZI STABILI </w:t>
      </w:r>
      <w:r w:rsidR="00E40BF7" w:rsidRPr="007F4B79">
        <w:rPr>
          <w:rFonts w:ascii="Arial" w:hAnsi="Arial" w:cs="Arial"/>
          <w:b/>
          <w:i/>
          <w:szCs w:val="20"/>
        </w:rPr>
        <w:t xml:space="preserve">ove, per il soddisfacimento dei requisiti di partecipazione prescritti dalla </w:t>
      </w:r>
      <w:proofErr w:type="spellStart"/>
      <w:r w:rsidR="00E40BF7" w:rsidRPr="007F4B79">
        <w:rPr>
          <w:rFonts w:ascii="Arial" w:hAnsi="Arial" w:cs="Arial"/>
          <w:b/>
          <w:i/>
          <w:szCs w:val="20"/>
        </w:rPr>
        <w:t>lex</w:t>
      </w:r>
      <w:proofErr w:type="spellEnd"/>
      <w:r w:rsidR="00E40BF7" w:rsidRPr="007F4B79">
        <w:rPr>
          <w:rFonts w:ascii="Arial" w:hAnsi="Arial" w:cs="Arial"/>
          <w:b/>
          <w:i/>
          <w:szCs w:val="20"/>
        </w:rPr>
        <w:t xml:space="preserve"> </w:t>
      </w:r>
      <w:proofErr w:type="spellStart"/>
      <w:r w:rsidR="00E40BF7" w:rsidRPr="007F4B79">
        <w:rPr>
          <w:rFonts w:ascii="Arial" w:hAnsi="Arial" w:cs="Arial"/>
          <w:b/>
          <w:i/>
          <w:szCs w:val="20"/>
        </w:rPr>
        <w:t>specialis</w:t>
      </w:r>
      <w:proofErr w:type="spellEnd"/>
      <w:r w:rsidR="00E40BF7" w:rsidRPr="007F4B79">
        <w:rPr>
          <w:rFonts w:ascii="Arial" w:hAnsi="Arial" w:cs="Arial"/>
          <w:b/>
          <w:i/>
          <w:szCs w:val="20"/>
        </w:rPr>
        <w:t xml:space="preserve">, ricorrano ai requisiti di </w:t>
      </w:r>
      <w:r w:rsidRPr="007F4B79">
        <w:rPr>
          <w:rFonts w:ascii="Arial" w:hAnsi="Arial" w:cs="Arial"/>
          <w:b/>
          <w:i/>
          <w:szCs w:val="20"/>
        </w:rPr>
        <w:t>consorziate</w:t>
      </w:r>
      <w:r w:rsidR="00E40BF7" w:rsidRPr="007F4B79">
        <w:rPr>
          <w:rFonts w:ascii="Arial" w:hAnsi="Arial" w:cs="Arial"/>
          <w:b/>
          <w:i/>
          <w:szCs w:val="20"/>
        </w:rPr>
        <w:t xml:space="preserve"> NON </w:t>
      </w:r>
      <w:r w:rsidRPr="007F4B79">
        <w:rPr>
          <w:rFonts w:ascii="Arial" w:hAnsi="Arial" w:cs="Arial"/>
          <w:b/>
          <w:i/>
          <w:szCs w:val="20"/>
        </w:rPr>
        <w:t>esecutrici</w:t>
      </w:r>
      <w:r w:rsidR="00E40BF7" w:rsidRPr="007F4B79">
        <w:rPr>
          <w:rFonts w:ascii="Arial" w:hAnsi="Arial" w:cs="Arial"/>
          <w:b/>
          <w:i/>
          <w:szCs w:val="20"/>
        </w:rPr>
        <w:t>. Riportare i dati delle eventuali consorziate NON esecutrici cui si fa ricorso</w:t>
      </w:r>
      <w:r w:rsidRPr="007F4B79">
        <w:rPr>
          <w:rFonts w:ascii="Arial" w:hAnsi="Arial" w:cs="Arial"/>
          <w:b/>
          <w:szCs w:val="20"/>
        </w:rPr>
        <w:t>]</w:t>
      </w:r>
      <w:r w:rsidRPr="007F4B79">
        <w:rPr>
          <w:rFonts w:ascii="Arial" w:hAnsi="Arial" w:cs="Arial"/>
          <w:szCs w:val="20"/>
        </w:rPr>
        <w:t xml:space="preserve"> </w:t>
      </w:r>
      <w:r w:rsidR="006D07D3" w:rsidRPr="007F4B79">
        <w:rPr>
          <w:rFonts w:ascii="Arial" w:hAnsi="Arial" w:cs="Arial"/>
          <w:szCs w:val="20"/>
        </w:rPr>
        <w:t>di</w:t>
      </w:r>
      <w:r w:rsidRPr="007F4B79">
        <w:rPr>
          <w:rFonts w:ascii="Arial" w:eastAsia="Calibri" w:hAnsi="Arial" w:cs="Arial"/>
          <w:szCs w:val="20"/>
        </w:rPr>
        <w:t xml:space="preserve"> ricorre</w:t>
      </w:r>
      <w:r w:rsidR="006D07D3" w:rsidRPr="007F4B79">
        <w:rPr>
          <w:rFonts w:ascii="Arial" w:eastAsia="Calibri" w:hAnsi="Arial" w:cs="Arial"/>
          <w:szCs w:val="20"/>
        </w:rPr>
        <w:t>re</w:t>
      </w:r>
      <w:r w:rsidRPr="007F4B79">
        <w:rPr>
          <w:rFonts w:ascii="Arial" w:eastAsia="Calibri" w:hAnsi="Arial" w:cs="Arial"/>
          <w:szCs w:val="20"/>
        </w:rPr>
        <w:t xml:space="preserve"> ai requisiti delle consorziate </w:t>
      </w:r>
      <w:r w:rsidR="00E40BF7" w:rsidRPr="007F4B79">
        <w:rPr>
          <w:rFonts w:ascii="Arial" w:eastAsia="Calibri" w:hAnsi="Arial" w:cs="Arial"/>
          <w:szCs w:val="20"/>
        </w:rPr>
        <w:t>NON</w:t>
      </w:r>
      <w:r w:rsidRPr="007F4B79">
        <w:rPr>
          <w:rFonts w:ascii="Arial" w:eastAsia="Calibri" w:hAnsi="Arial" w:cs="Arial"/>
          <w:szCs w:val="20"/>
        </w:rPr>
        <w:t xml:space="preserve"> esecutrici di seguito indicate:</w:t>
      </w:r>
    </w:p>
    <w:p w14:paraId="6861439C" w14:textId="77777777" w:rsidR="00BC15FB" w:rsidRPr="007F4B79" w:rsidRDefault="00BC15FB" w:rsidP="00BC15FB">
      <w:pPr>
        <w:pStyle w:val="Numeroelenco"/>
        <w:numPr>
          <w:ilvl w:val="0"/>
          <w:numId w:val="26"/>
        </w:numPr>
        <w:ind w:left="851"/>
        <w:rPr>
          <w:rFonts w:ascii="Arial" w:hAnsi="Arial" w:cs="Arial"/>
          <w:szCs w:val="20"/>
        </w:rPr>
      </w:pPr>
      <w:r w:rsidRPr="007F4B79">
        <w:rPr>
          <w:rFonts w:ascii="Arial" w:hAnsi="Arial" w:cs="Arial"/>
          <w:szCs w:val="20"/>
        </w:rPr>
        <w:t>Denominazione: _______________________</w:t>
      </w:r>
    </w:p>
    <w:p w14:paraId="766BA284" w14:textId="70EB8C01" w:rsidR="00BC15FB" w:rsidRPr="007F4B79" w:rsidRDefault="00525123" w:rsidP="00BC15FB">
      <w:pPr>
        <w:pStyle w:val="Numeroelenco"/>
        <w:numPr>
          <w:ilvl w:val="0"/>
          <w:numId w:val="26"/>
        </w:numPr>
        <w:ind w:left="851"/>
        <w:rPr>
          <w:rFonts w:ascii="Arial" w:hAnsi="Arial" w:cs="Arial"/>
          <w:szCs w:val="20"/>
        </w:rPr>
      </w:pPr>
      <w:r w:rsidRPr="007F4B79">
        <w:rPr>
          <w:rFonts w:ascii="Arial" w:hAnsi="Arial" w:cs="Arial"/>
          <w:szCs w:val="20"/>
        </w:rPr>
        <w:t>Codice Fiscale</w:t>
      </w:r>
      <w:r w:rsidR="00BC15FB" w:rsidRPr="007F4B79">
        <w:rPr>
          <w:rFonts w:ascii="Arial" w:hAnsi="Arial" w:cs="Arial"/>
          <w:szCs w:val="20"/>
        </w:rPr>
        <w:t>: ___________________________</w:t>
      </w:r>
    </w:p>
    <w:p w14:paraId="1A46A2E8" w14:textId="77777777" w:rsidR="00BC15FB" w:rsidRPr="007F4B79" w:rsidRDefault="00BC15FB" w:rsidP="00BC15FB">
      <w:pPr>
        <w:pStyle w:val="Numeroelenco"/>
        <w:numPr>
          <w:ilvl w:val="0"/>
          <w:numId w:val="26"/>
        </w:numPr>
        <w:ind w:left="851"/>
        <w:rPr>
          <w:rFonts w:ascii="Arial" w:hAnsi="Arial" w:cs="Arial"/>
          <w:szCs w:val="20"/>
        </w:rPr>
      </w:pPr>
      <w:r w:rsidRPr="007F4B79">
        <w:rPr>
          <w:rFonts w:ascii="Arial" w:hAnsi="Arial" w:cs="Arial"/>
          <w:szCs w:val="20"/>
        </w:rPr>
        <w:t>Sede legale: Via __________________ n.___ Città______, Provincia___, Paese______;</w:t>
      </w:r>
    </w:p>
    <w:p w14:paraId="3D49A31F" w14:textId="4558F637" w:rsidR="00BC15FB" w:rsidRPr="007F4B79" w:rsidRDefault="00E40BF7" w:rsidP="00BC15FB">
      <w:pPr>
        <w:pStyle w:val="Numeroelenco"/>
        <w:numPr>
          <w:ilvl w:val="0"/>
          <w:numId w:val="0"/>
        </w:numPr>
        <w:ind w:left="426"/>
        <w:rPr>
          <w:rFonts w:ascii="Arial" w:hAnsi="Arial" w:cs="Arial"/>
          <w:szCs w:val="20"/>
        </w:rPr>
      </w:pPr>
      <w:r w:rsidRPr="007F4B79">
        <w:rPr>
          <w:rFonts w:ascii="Arial" w:hAnsi="Arial" w:cs="Arial"/>
          <w:i/>
          <w:szCs w:val="20"/>
        </w:rPr>
        <w:t>(RIPETERE PER OGNI IMPRESA AUSILIARIA)</w:t>
      </w:r>
    </w:p>
    <w:p w14:paraId="398F0F25" w14:textId="0248C8BD" w:rsidR="00BE2095" w:rsidRPr="007F4B79" w:rsidRDefault="00BE2095" w:rsidP="00C423AE">
      <w:pPr>
        <w:pStyle w:val="Numeroelenco"/>
        <w:tabs>
          <w:tab w:val="clear" w:pos="1222"/>
        </w:tabs>
        <w:ind w:left="426" w:hanging="426"/>
        <w:rPr>
          <w:rFonts w:ascii="Arial" w:hAnsi="Arial" w:cs="Arial"/>
          <w:szCs w:val="20"/>
        </w:rPr>
      </w:pPr>
      <w:r w:rsidRPr="007F4B79">
        <w:rPr>
          <w:rFonts w:ascii="Arial" w:hAnsi="Arial" w:cs="Arial"/>
          <w:szCs w:val="20"/>
        </w:rPr>
        <w:t>che il proprio domicilio digitale presente negli indici di cui agli articoli 6-bis e 6-ter del D.lgs. n. 82/05 è il seguente: ____;</w:t>
      </w:r>
    </w:p>
    <w:p w14:paraId="4044C1E1" w14:textId="77777777" w:rsidR="00BE2095" w:rsidRPr="007F4B79" w:rsidRDefault="00BE2095" w:rsidP="00BE2095">
      <w:pPr>
        <w:pStyle w:val="Paragrafoelenco"/>
        <w:ind w:left="426" w:hanging="426"/>
        <w:rPr>
          <w:rFonts w:ascii="Arial" w:hAnsi="Arial" w:cs="Arial"/>
          <w:sz w:val="20"/>
          <w:szCs w:val="20"/>
        </w:rPr>
      </w:pPr>
    </w:p>
    <w:p w14:paraId="28CE9A80" w14:textId="77777777" w:rsidR="00BE2095" w:rsidRPr="007F4B79" w:rsidRDefault="00BE2095" w:rsidP="00BE2095">
      <w:pPr>
        <w:pStyle w:val="Numeroelenco"/>
        <w:tabs>
          <w:tab w:val="clear" w:pos="1222"/>
        </w:tabs>
        <w:ind w:left="426" w:hanging="426"/>
        <w:rPr>
          <w:rFonts w:ascii="Arial" w:hAnsi="Arial" w:cs="Arial"/>
          <w:szCs w:val="20"/>
        </w:rPr>
      </w:pPr>
      <w:r w:rsidRPr="007F4B79">
        <w:rPr>
          <w:rFonts w:ascii="Arial" w:hAnsi="Arial" w:cs="Arial"/>
          <w:szCs w:val="20"/>
        </w:rPr>
        <w:t>(</w:t>
      </w:r>
      <w:r w:rsidRPr="007F4B79">
        <w:rPr>
          <w:rFonts w:ascii="Arial" w:hAnsi="Arial" w:cs="Arial"/>
          <w:i/>
          <w:szCs w:val="20"/>
        </w:rPr>
        <w:t>oppure per gli operatori economici transfrontalieri</w:t>
      </w:r>
      <w:r w:rsidRPr="007F4B79">
        <w:rPr>
          <w:rFonts w:ascii="Arial" w:hAnsi="Arial" w:cs="Arial"/>
          <w:szCs w:val="20"/>
        </w:rPr>
        <w:t xml:space="preserve">: l’indirizzo di servizio elettronico_____ di recapito certificato qualificato ai sensi del Regolamento eIDAS ____ e, per le comunicazioni che avvengono a Sistema così come precisato al par. ______ </w:t>
      </w:r>
      <w:r w:rsidRPr="007F4B79">
        <w:rPr>
          <w:rFonts w:ascii="Arial" w:hAnsi="Arial" w:cs="Arial"/>
          <w:b/>
          <w:szCs w:val="20"/>
        </w:rPr>
        <w:t>&lt;</w:t>
      </w:r>
      <w:r w:rsidRPr="007F4B79">
        <w:rPr>
          <w:rFonts w:ascii="Arial" w:hAnsi="Arial" w:cs="Arial"/>
          <w:szCs w:val="20"/>
        </w:rPr>
        <w:t>del Disciplinare</w:t>
      </w:r>
      <w:r w:rsidRPr="007F4B79">
        <w:rPr>
          <w:rFonts w:ascii="Arial" w:hAnsi="Arial" w:cs="Arial"/>
          <w:b/>
          <w:szCs w:val="20"/>
        </w:rPr>
        <w:t>&gt; &lt;</w:t>
      </w:r>
      <w:r w:rsidRPr="007F4B79">
        <w:rPr>
          <w:rFonts w:ascii="Arial" w:hAnsi="Arial" w:cs="Arial"/>
          <w:szCs w:val="20"/>
        </w:rPr>
        <w:t>del Capitolato d’Oneri</w:t>
      </w:r>
      <w:r w:rsidRPr="007F4B79">
        <w:rPr>
          <w:rFonts w:ascii="Arial" w:hAnsi="Arial" w:cs="Arial"/>
          <w:b/>
          <w:szCs w:val="20"/>
        </w:rPr>
        <w:t>&gt;</w:t>
      </w:r>
      <w:r w:rsidRPr="007F4B79">
        <w:rPr>
          <w:rFonts w:ascii="Arial" w:hAnsi="Arial" w:cs="Arial"/>
          <w:szCs w:val="20"/>
        </w:rPr>
        <w:t>, elegge domicilio nell’apposita area del Sistema ad esso riservata;</w:t>
      </w:r>
    </w:p>
    <w:p w14:paraId="60FE3580" w14:textId="77777777" w:rsidR="00BF0650" w:rsidRPr="007F4B79" w:rsidRDefault="00BF0650" w:rsidP="00A41034">
      <w:pPr>
        <w:pStyle w:val="Numeroelenco"/>
        <w:numPr>
          <w:ilvl w:val="0"/>
          <w:numId w:val="0"/>
        </w:numPr>
        <w:rPr>
          <w:rFonts w:ascii="Arial" w:hAnsi="Arial" w:cs="Arial"/>
          <w:i/>
          <w:color w:val="0000FF"/>
          <w:szCs w:val="20"/>
        </w:rPr>
      </w:pPr>
    </w:p>
    <w:p w14:paraId="0FEEDB14" w14:textId="0A1A4F41" w:rsidR="009F040B" w:rsidRPr="00E16303" w:rsidRDefault="009F040B" w:rsidP="00E16303">
      <w:pPr>
        <w:pStyle w:val="Numeroelenco"/>
        <w:tabs>
          <w:tab w:val="clear" w:pos="1222"/>
        </w:tabs>
        <w:ind w:left="426" w:hanging="426"/>
        <w:rPr>
          <w:rStyle w:val="ui-provider"/>
          <w:rFonts w:ascii="Arial" w:hAnsi="Arial" w:cs="Arial"/>
        </w:rPr>
      </w:pPr>
      <w:r w:rsidRPr="00E16303">
        <w:rPr>
          <w:rStyle w:val="ui-provider"/>
          <w:rFonts w:ascii="Arial" w:hAnsi="Arial" w:cs="Arial"/>
        </w:rPr>
        <w:t xml:space="preserve">di essere a conoscenza che in caso di mancato pagamento del contributo </w:t>
      </w:r>
      <w:r w:rsidRPr="00E16303">
        <w:rPr>
          <w:rFonts w:ascii="Arial" w:hAnsi="Arial" w:cs="Arial"/>
          <w:szCs w:val="20"/>
        </w:rPr>
        <w:t xml:space="preserve">dovuto in favore dell’Autorità ai sensi dell’articolo 1, comma 65 della legge 23 dicembre 2005, n. 266 </w:t>
      </w:r>
      <w:r w:rsidRPr="00E16303">
        <w:rPr>
          <w:rStyle w:val="ui-provider"/>
          <w:rFonts w:ascii="Arial" w:hAnsi="Arial" w:cs="Arial"/>
        </w:rPr>
        <w:t>la propria offerta verrà esclusa per inammissibilità della stessa;</w:t>
      </w:r>
    </w:p>
    <w:p w14:paraId="1279DDB9" w14:textId="77777777" w:rsidR="009F040B" w:rsidRPr="007F4B79" w:rsidRDefault="009F040B" w:rsidP="009F040B">
      <w:pPr>
        <w:pStyle w:val="Numeroelenco"/>
        <w:numPr>
          <w:ilvl w:val="0"/>
          <w:numId w:val="0"/>
        </w:numPr>
        <w:ind w:left="360"/>
        <w:rPr>
          <w:rStyle w:val="ui-provider"/>
          <w:rFonts w:ascii="Arial" w:hAnsi="Arial" w:cs="Arial"/>
          <w:highlight w:val="green"/>
        </w:rPr>
      </w:pPr>
    </w:p>
    <w:p w14:paraId="1D82B6F6" w14:textId="6B8ADE08" w:rsidR="007F0195" w:rsidRPr="007F4B79" w:rsidRDefault="006F6C92" w:rsidP="4CF9E3C7">
      <w:pPr>
        <w:pStyle w:val="Numeroelenco"/>
        <w:tabs>
          <w:tab w:val="num" w:pos="360"/>
        </w:tabs>
        <w:ind w:left="360"/>
        <w:rPr>
          <w:rStyle w:val="BLOCKBOLD"/>
          <w:rFonts w:ascii="Arial" w:hAnsi="Arial" w:cs="Arial"/>
          <w:b w:val="0"/>
          <w:i/>
          <w:iCs/>
          <w:caps w:val="0"/>
        </w:rPr>
      </w:pPr>
      <w:r w:rsidRPr="4CF9E3C7">
        <w:rPr>
          <w:rStyle w:val="BLOCKBOLD"/>
          <w:rFonts w:ascii="Arial" w:hAnsi="Arial" w:cs="Arial"/>
          <w:b w:val="0"/>
          <w:caps w:val="0"/>
        </w:rPr>
        <w:t xml:space="preserve"> </w:t>
      </w:r>
      <w:r w:rsidR="007F0195" w:rsidRPr="4CF9E3C7">
        <w:rPr>
          <w:rStyle w:val="BLOCKBOLD"/>
          <w:rFonts w:ascii="Arial" w:hAnsi="Arial" w:cs="Arial"/>
          <w:b w:val="0"/>
          <w:caps w:val="0"/>
        </w:rPr>
        <w:t>(</w:t>
      </w:r>
      <w:r w:rsidR="007F0195" w:rsidRPr="4CF9E3C7">
        <w:rPr>
          <w:rStyle w:val="BLOCKBOLD"/>
          <w:rFonts w:ascii="Arial" w:hAnsi="Arial" w:cs="Arial"/>
          <w:b w:val="0"/>
          <w:i/>
          <w:iCs/>
          <w:caps w:val="0"/>
        </w:rPr>
        <w:t>Se del caso</w:t>
      </w:r>
      <w:r w:rsidR="007F0195" w:rsidRPr="4CF9E3C7">
        <w:rPr>
          <w:rStyle w:val="BLOCKBOLD"/>
          <w:rFonts w:ascii="Arial" w:hAnsi="Arial" w:cs="Arial"/>
          <w:b w:val="0"/>
          <w:caps w:val="0"/>
        </w:rPr>
        <w:t xml:space="preserve"> </w:t>
      </w:r>
      <w:r w:rsidR="007F0195" w:rsidRPr="4CF9E3C7">
        <w:rPr>
          <w:rStyle w:val="BLOCKBOLD"/>
          <w:rFonts w:ascii="Arial" w:hAnsi="Arial" w:cs="Arial"/>
          <w:b w:val="0"/>
          <w:i/>
          <w:iCs/>
          <w:caps w:val="0"/>
        </w:rPr>
        <w:t xml:space="preserve">di seguito inserire le parti della </w:t>
      </w:r>
      <w:r w:rsidR="007F0195" w:rsidRPr="4CF9E3C7">
        <w:rPr>
          <w:rStyle w:val="BLOCKBOLD"/>
          <w:rFonts w:ascii="Arial" w:hAnsi="Arial" w:cs="Arial"/>
          <w:i/>
          <w:iCs/>
          <w:caps w:val="0"/>
        </w:rPr>
        <w:t>Offerta tecnica</w:t>
      </w:r>
      <w:r w:rsidR="007F0195" w:rsidRPr="4CF9E3C7">
        <w:rPr>
          <w:rStyle w:val="BLOCKBOLD"/>
          <w:rFonts w:ascii="Arial" w:hAnsi="Arial" w:cs="Arial"/>
          <w:b w:val="0"/>
          <w:i/>
          <w:iCs/>
          <w:caps w:val="0"/>
        </w:rPr>
        <w:t xml:space="preserve"> da segretare).</w:t>
      </w:r>
    </w:p>
    <w:p w14:paraId="3AB1ADDF" w14:textId="77777777" w:rsidR="0078640B" w:rsidRPr="007F4B79" w:rsidRDefault="00DA1B86" w:rsidP="00725CEA">
      <w:pPr>
        <w:pStyle w:val="Numeroelenco"/>
        <w:numPr>
          <w:ilvl w:val="0"/>
          <w:numId w:val="0"/>
        </w:numPr>
        <w:ind w:left="360"/>
        <w:rPr>
          <w:rStyle w:val="BLOCKBOLD"/>
          <w:rFonts w:ascii="Arial" w:hAnsi="Arial" w:cs="Arial"/>
          <w:b w:val="0"/>
          <w:caps w:val="0"/>
        </w:rPr>
      </w:pPr>
      <w:r w:rsidRPr="007F4B79">
        <w:rPr>
          <w:rStyle w:val="BLOCKBOLD"/>
          <w:rFonts w:ascii="Arial" w:hAnsi="Arial" w:cs="Arial"/>
          <w:b w:val="0"/>
          <w:caps w:val="0"/>
        </w:rPr>
        <w:t>c</w:t>
      </w:r>
      <w:r w:rsidR="007F0195" w:rsidRPr="007F4B79">
        <w:rPr>
          <w:rStyle w:val="BLOCKBOLD"/>
          <w:rFonts w:ascii="Arial" w:hAnsi="Arial" w:cs="Arial"/>
          <w:b w:val="0"/>
          <w:caps w:val="0"/>
        </w:rPr>
        <w:t xml:space="preserve">he le parti dell’offerta </w:t>
      </w:r>
      <w:r w:rsidRPr="007F4B79">
        <w:rPr>
          <w:rFonts w:ascii="Arial" w:hAnsi="Arial" w:cs="Arial"/>
          <w:szCs w:val="20"/>
        </w:rPr>
        <w:t>coperte da segreto tecnico/commerciale</w:t>
      </w:r>
      <w:r w:rsidRPr="007F4B79">
        <w:rPr>
          <w:rStyle w:val="BLOCKBOLD"/>
          <w:rFonts w:ascii="Arial" w:hAnsi="Arial" w:cs="Arial"/>
          <w:b w:val="0"/>
          <w:caps w:val="0"/>
        </w:rPr>
        <w:t xml:space="preserve"> di cui richiede la </w:t>
      </w:r>
      <w:r w:rsidR="007F0195" w:rsidRPr="007F4B79">
        <w:rPr>
          <w:rStyle w:val="BLOCKBOLD"/>
          <w:rFonts w:ascii="Arial" w:hAnsi="Arial" w:cs="Arial"/>
          <w:b w:val="0"/>
          <w:caps w:val="0"/>
        </w:rPr>
        <w:lastRenderedPageBreak/>
        <w:t>segret</w:t>
      </w:r>
      <w:r w:rsidRPr="007F4B79">
        <w:rPr>
          <w:rStyle w:val="BLOCKBOLD"/>
          <w:rFonts w:ascii="Arial" w:hAnsi="Arial" w:cs="Arial"/>
          <w:b w:val="0"/>
          <w:caps w:val="0"/>
        </w:rPr>
        <w:t xml:space="preserve">azione </w:t>
      </w:r>
      <w:r w:rsidR="007F0195" w:rsidRPr="007F4B79">
        <w:rPr>
          <w:rStyle w:val="BLOCKBOLD"/>
          <w:rFonts w:ascii="Arial" w:hAnsi="Arial" w:cs="Arial"/>
          <w:b w:val="0"/>
          <w:caps w:val="0"/>
        </w:rPr>
        <w:t>sono:</w:t>
      </w:r>
      <w:r w:rsidR="0078640B" w:rsidRPr="007F4B79">
        <w:rPr>
          <w:rStyle w:val="BLOCKBOLD"/>
          <w:rFonts w:ascii="Arial" w:hAnsi="Arial" w:cs="Arial"/>
          <w:b w:val="0"/>
          <w:caps w:val="0"/>
        </w:rPr>
        <w:t xml:space="preserve"> ___________________</w:t>
      </w:r>
    </w:p>
    <w:p w14:paraId="4D6807D2" w14:textId="77777777" w:rsidR="0078640B" w:rsidRPr="007F4B79" w:rsidRDefault="0078640B" w:rsidP="007F0195">
      <w:pPr>
        <w:pStyle w:val="Numeroelenco"/>
        <w:numPr>
          <w:ilvl w:val="0"/>
          <w:numId w:val="0"/>
        </w:numPr>
        <w:rPr>
          <w:rStyle w:val="BLOCKBOLD"/>
          <w:rFonts w:ascii="Arial" w:hAnsi="Arial" w:cs="Arial"/>
          <w:b w:val="0"/>
          <w:caps w:val="0"/>
        </w:rPr>
      </w:pPr>
    </w:p>
    <w:p w14:paraId="2B00EBE4" w14:textId="77777777" w:rsidR="00DA1B86" w:rsidRPr="007F4B79" w:rsidRDefault="00DA1B86" w:rsidP="00CA6710">
      <w:pPr>
        <w:pStyle w:val="Numeroelenco"/>
        <w:numPr>
          <w:ilvl w:val="0"/>
          <w:numId w:val="0"/>
        </w:numPr>
        <w:ind w:left="360"/>
        <w:rPr>
          <w:rFonts w:ascii="Arial" w:hAnsi="Arial" w:cs="Arial"/>
          <w:szCs w:val="20"/>
        </w:rPr>
      </w:pPr>
      <w:r w:rsidRPr="007F4B79">
        <w:rPr>
          <w:rFonts w:ascii="Arial" w:hAnsi="Arial" w:cs="Arial"/>
          <w:szCs w:val="20"/>
        </w:rPr>
        <w:t>per le seguenti ragioni</w:t>
      </w:r>
      <w:r w:rsidR="0078640B" w:rsidRPr="007F4B79">
        <w:rPr>
          <w:rFonts w:ascii="Arial" w:hAnsi="Arial" w:cs="Arial"/>
          <w:szCs w:val="20"/>
        </w:rPr>
        <w:t xml:space="preserve">: </w:t>
      </w:r>
      <w:r w:rsidRPr="007F4B79">
        <w:rPr>
          <w:rFonts w:ascii="Arial" w:hAnsi="Arial" w:cs="Arial"/>
          <w:szCs w:val="20"/>
        </w:rPr>
        <w:t>__________________________________________</w:t>
      </w:r>
      <w:r w:rsidR="0078640B" w:rsidRPr="007F4B79">
        <w:rPr>
          <w:rFonts w:ascii="Arial" w:hAnsi="Arial" w:cs="Arial"/>
          <w:szCs w:val="20"/>
        </w:rPr>
        <w:t>___________</w:t>
      </w:r>
      <w:r w:rsidRPr="007F4B79">
        <w:rPr>
          <w:rFonts w:ascii="Arial" w:hAnsi="Arial" w:cs="Arial"/>
          <w:szCs w:val="20"/>
        </w:rPr>
        <w:t>______</w:t>
      </w:r>
    </w:p>
    <w:p w14:paraId="4154F4F8" w14:textId="245F3D14" w:rsidR="0048125E" w:rsidRPr="007F4B79" w:rsidRDefault="0048125E" w:rsidP="0048125E">
      <w:pPr>
        <w:pStyle w:val="Numeroelenco"/>
        <w:numPr>
          <w:ilvl w:val="0"/>
          <w:numId w:val="0"/>
        </w:numPr>
        <w:ind w:left="360"/>
        <w:rPr>
          <w:rFonts w:ascii="Arial" w:hAnsi="Arial" w:cs="Arial"/>
          <w:szCs w:val="20"/>
        </w:rPr>
      </w:pPr>
      <w:r w:rsidRPr="007F4B79">
        <w:rPr>
          <w:rStyle w:val="ui-provider"/>
          <w:rFonts w:ascii="Arial" w:hAnsi="Arial" w:cs="Arial"/>
          <w:b/>
          <w:i/>
          <w:iCs/>
          <w:szCs w:val="20"/>
        </w:rPr>
        <w:t>Fornire adeguate motivazioni, supportate da eventuale documentazione a comprova</w:t>
      </w:r>
      <w:r w:rsidRPr="007F4B79">
        <w:rPr>
          <w:rStyle w:val="Enfasigrassetto"/>
          <w:rFonts w:ascii="Arial" w:hAnsi="Arial" w:cs="Arial"/>
          <w:i/>
          <w:iCs/>
          <w:szCs w:val="20"/>
        </w:rPr>
        <w:t>:</w:t>
      </w:r>
      <w:r w:rsidRPr="007F4B79">
        <w:rPr>
          <w:rStyle w:val="ui-provider"/>
          <w:rFonts w:ascii="Arial" w:hAnsi="Arial" w:cs="Arial"/>
          <w:i/>
          <w:iCs/>
          <w:szCs w:val="20"/>
        </w:rPr>
        <w:t xml:space="preserve"> </w:t>
      </w:r>
      <w:r w:rsidRPr="007F4B79">
        <w:rPr>
          <w:rStyle w:val="Enfasigrassetto"/>
          <w:rFonts w:ascii="Arial" w:hAnsi="Arial" w:cs="Arial"/>
          <w:i/>
          <w:iCs/>
          <w:szCs w:val="20"/>
        </w:rPr>
        <w:t>Si rammenta di non fornire informazioni relative ai contenuti dell’offerta economica e ai giustificativi dell’anomalia e di allegare, nell’apposita busta, copia dell’offerta tecnica oscurata nelle parti coperte da segreto tecnico e/o commerciale</w:t>
      </w:r>
      <w:r w:rsidRPr="007F4B79">
        <w:rPr>
          <w:rStyle w:val="ui-provider"/>
          <w:rFonts w:ascii="Arial" w:hAnsi="Arial" w:cs="Arial"/>
          <w:iCs/>
          <w:szCs w:val="20"/>
        </w:rPr>
        <w:t>)</w:t>
      </w:r>
      <w:r w:rsidRPr="007F4B79">
        <w:rPr>
          <w:rFonts w:ascii="Arial" w:hAnsi="Arial" w:cs="Arial"/>
          <w:szCs w:val="20"/>
        </w:rPr>
        <w:t xml:space="preserve"> </w:t>
      </w:r>
    </w:p>
    <w:p w14:paraId="31E00D31" w14:textId="5179BB02" w:rsidR="00EF556F" w:rsidRPr="007F4B79" w:rsidRDefault="00EF556F" w:rsidP="00A41034">
      <w:pPr>
        <w:pStyle w:val="Numeroelenco"/>
        <w:numPr>
          <w:ilvl w:val="0"/>
          <w:numId w:val="0"/>
        </w:numPr>
        <w:ind w:left="360"/>
        <w:rPr>
          <w:rFonts w:ascii="Arial" w:hAnsi="Arial" w:cs="Arial"/>
          <w:strike/>
          <w:szCs w:val="20"/>
        </w:rPr>
      </w:pPr>
      <w:r w:rsidRPr="007F4B79">
        <w:rPr>
          <w:rFonts w:ascii="Arial" w:hAnsi="Arial" w:cs="Arial"/>
          <w:szCs w:val="20"/>
        </w:rPr>
        <w:t xml:space="preserve">E </w:t>
      </w:r>
      <w:r w:rsidRPr="007F4B79">
        <w:rPr>
          <w:rFonts w:ascii="Arial" w:hAnsi="Arial" w:cs="Arial"/>
          <w:b/>
          <w:szCs w:val="20"/>
        </w:rPr>
        <w:t xml:space="preserve">AUTORIZZA </w:t>
      </w:r>
      <w:r w:rsidRPr="007F4B79">
        <w:rPr>
          <w:rFonts w:ascii="Arial" w:hAnsi="Arial" w:cs="Arial"/>
          <w:szCs w:val="20"/>
        </w:rPr>
        <w:t>la Stazione Appaltante, qualora un partecipante alla gara eserciti la facoltà di “accesso agli atti”, a consentire - in modalità digitale</w:t>
      </w:r>
      <w:r w:rsidR="00A41034" w:rsidRPr="007F4B79">
        <w:rPr>
          <w:rFonts w:ascii="Arial" w:hAnsi="Arial" w:cs="Arial"/>
          <w:szCs w:val="20"/>
        </w:rPr>
        <w:t xml:space="preserve"> l</w:t>
      </w:r>
      <w:r w:rsidRPr="007F4B79">
        <w:rPr>
          <w:rFonts w:ascii="Arial" w:hAnsi="Arial" w:cs="Arial"/>
          <w:szCs w:val="20"/>
        </w:rPr>
        <w:t>’accesso della documentazione presentata per la partecipazione alla gara ad eccezione delle eventuali parti</w:t>
      </w:r>
      <w:r w:rsidR="0048125E" w:rsidRPr="007F4B79">
        <w:rPr>
          <w:rFonts w:ascii="Arial" w:hAnsi="Arial" w:cs="Arial"/>
          <w:szCs w:val="20"/>
        </w:rPr>
        <w:t xml:space="preserve"> sopra</w:t>
      </w:r>
      <w:r w:rsidRPr="007F4B79">
        <w:rPr>
          <w:rFonts w:ascii="Arial" w:hAnsi="Arial" w:cs="Arial"/>
          <w:szCs w:val="20"/>
        </w:rPr>
        <w:t xml:space="preserve"> indicate coperte da s</w:t>
      </w:r>
      <w:r w:rsidR="00A41034" w:rsidRPr="007F4B79">
        <w:rPr>
          <w:rFonts w:ascii="Arial" w:hAnsi="Arial" w:cs="Arial"/>
          <w:szCs w:val="20"/>
        </w:rPr>
        <w:t>egreto tecnico e/o commerciale.</w:t>
      </w:r>
    </w:p>
    <w:p w14:paraId="7B66D954" w14:textId="61C506A5" w:rsidR="0078640B" w:rsidRPr="007F4B79" w:rsidRDefault="00150176" w:rsidP="4CF9E3C7">
      <w:pPr>
        <w:pStyle w:val="Numeroelenco"/>
        <w:tabs>
          <w:tab w:val="num" w:pos="360"/>
        </w:tabs>
        <w:spacing w:before="100" w:beforeAutospacing="1" w:after="100" w:afterAutospacing="1" w:line="280" w:lineRule="atLeast"/>
        <w:ind w:left="360"/>
        <w:rPr>
          <w:rFonts w:ascii="Arial" w:hAnsi="Arial" w:cs="Arial"/>
          <w:b/>
          <w:bCs/>
          <w:i/>
          <w:iCs/>
          <w:caps/>
          <w:color w:val="0000FF"/>
        </w:rPr>
      </w:pPr>
      <w:r w:rsidRPr="4CF9E3C7">
        <w:rPr>
          <w:rFonts w:ascii="Arial" w:hAnsi="Arial" w:cs="Arial"/>
          <w:i/>
          <w:iCs/>
        </w:rPr>
        <w:t xml:space="preserve"> (</w:t>
      </w:r>
      <w:r w:rsidR="008B7F03" w:rsidRPr="4CF9E3C7">
        <w:rPr>
          <w:rFonts w:ascii="Arial" w:hAnsi="Arial" w:cs="Arial"/>
          <w:i/>
          <w:iCs/>
        </w:rPr>
        <w:t>se sussistono</w:t>
      </w:r>
      <w:r w:rsidRPr="4CF9E3C7">
        <w:rPr>
          <w:rFonts w:ascii="Arial" w:hAnsi="Arial" w:cs="Arial"/>
          <w:i/>
          <w:iCs/>
        </w:rPr>
        <w:t xml:space="preserve"> al momento della partecipazione alla presente procedura contratti di cooperazione di cui all’art.1</w:t>
      </w:r>
      <w:r w:rsidR="00C5636A" w:rsidRPr="4CF9E3C7">
        <w:rPr>
          <w:rFonts w:ascii="Arial" w:hAnsi="Arial" w:cs="Arial"/>
          <w:i/>
          <w:iCs/>
        </w:rPr>
        <w:t>19</w:t>
      </w:r>
      <w:r w:rsidRPr="4CF9E3C7">
        <w:rPr>
          <w:rFonts w:ascii="Arial" w:hAnsi="Arial" w:cs="Arial"/>
          <w:i/>
          <w:iCs/>
        </w:rPr>
        <w:t xml:space="preserve"> comma 3 </w:t>
      </w:r>
      <w:r w:rsidR="00C5636A" w:rsidRPr="4CF9E3C7">
        <w:rPr>
          <w:rFonts w:ascii="Arial" w:hAnsi="Arial" w:cs="Arial"/>
          <w:i/>
          <w:iCs/>
        </w:rPr>
        <w:t>lett. d),</w:t>
      </w:r>
      <w:r w:rsidRPr="4CF9E3C7">
        <w:rPr>
          <w:rFonts w:ascii="Arial" w:hAnsi="Arial" w:cs="Arial"/>
          <w:i/>
          <w:iCs/>
        </w:rPr>
        <w:t xml:space="preserve"> del Codice con soggetti terzi</w:t>
      </w:r>
      <w:r w:rsidR="0078640B" w:rsidRPr="4CF9E3C7">
        <w:rPr>
          <w:rFonts w:ascii="Arial" w:hAnsi="Arial" w:cs="Arial"/>
          <w:i/>
          <w:iCs/>
        </w:rPr>
        <w:t>.)</w:t>
      </w:r>
    </w:p>
    <w:p w14:paraId="33AC6520" w14:textId="44DC58D4" w:rsidR="00150176" w:rsidRPr="007F4B79" w:rsidRDefault="00150176" w:rsidP="4CF9E3C7">
      <w:pPr>
        <w:pStyle w:val="Numeroelenco"/>
        <w:numPr>
          <w:ilvl w:val="0"/>
          <w:numId w:val="0"/>
        </w:numPr>
        <w:spacing w:before="100" w:beforeAutospacing="1" w:after="100" w:afterAutospacing="1" w:line="280" w:lineRule="atLeast"/>
        <w:ind w:left="360"/>
        <w:rPr>
          <w:rStyle w:val="BLOCKBOLD"/>
          <w:rFonts w:ascii="Arial" w:hAnsi="Arial" w:cs="Arial"/>
          <w:i/>
          <w:iCs/>
          <w:color w:val="0000FF"/>
        </w:rPr>
      </w:pPr>
      <w:r w:rsidRPr="4CF9E3C7">
        <w:rPr>
          <w:rFonts w:ascii="Arial" w:hAnsi="Arial" w:cs="Arial"/>
          <w:kern w:val="0"/>
          <w:lang w:eastAsia="en-US"/>
        </w:rPr>
        <w:t>3.1 di aver stipulato un contratto continuativo di cooperazione, servizio e/o fornitura, con il seguente soggetto</w:t>
      </w:r>
      <w:r w:rsidR="00495282" w:rsidRPr="4CF9E3C7">
        <w:rPr>
          <w:rFonts w:ascii="Arial" w:hAnsi="Arial" w:cs="Arial"/>
          <w:kern w:val="0"/>
          <w:lang w:eastAsia="en-US"/>
        </w:rPr>
        <w:t xml:space="preserve"> </w:t>
      </w:r>
      <w:r w:rsidRPr="4CF9E3C7">
        <w:rPr>
          <w:rFonts w:ascii="Arial" w:hAnsi="Arial" w:cs="Arial"/>
          <w:kern w:val="0"/>
          <w:lang w:eastAsia="en-US"/>
        </w:rPr>
        <w:t>____________</w:t>
      </w:r>
      <w:r w:rsidR="00495282" w:rsidRPr="4CF9E3C7">
        <w:rPr>
          <w:rFonts w:ascii="Arial" w:hAnsi="Arial" w:cs="Arial"/>
          <w:kern w:val="0"/>
          <w:lang w:eastAsia="en-US"/>
        </w:rPr>
        <w:t>i</w:t>
      </w:r>
      <w:r w:rsidRPr="4CF9E3C7">
        <w:rPr>
          <w:rFonts w:ascii="Arial" w:hAnsi="Arial" w:cs="Arial"/>
          <w:kern w:val="0"/>
          <w:lang w:eastAsia="en-US"/>
        </w:rPr>
        <w:t>n data_____________ sottoscritto in epoca anteriore all’indizione della presente procedura, e di impegnarsi a produrre il suddetto contratto</w:t>
      </w:r>
      <w:r w:rsidR="008B7F03" w:rsidRPr="4CF9E3C7">
        <w:rPr>
          <w:rFonts w:ascii="Arial" w:hAnsi="Arial" w:cs="Arial"/>
          <w:kern w:val="0"/>
          <w:lang w:eastAsia="en-US"/>
        </w:rPr>
        <w:t xml:space="preserve">, qualora risulti aggiudicatario, in sede di stipula del </w:t>
      </w:r>
      <w:r w:rsidRPr="4CF9E3C7">
        <w:rPr>
          <w:rFonts w:ascii="Arial" w:hAnsi="Arial" w:cs="Arial"/>
          <w:kern w:val="0"/>
          <w:lang w:eastAsia="en-US"/>
        </w:rPr>
        <w:t>contratto.</w:t>
      </w:r>
    </w:p>
    <w:p w14:paraId="77B04EF8" w14:textId="77777777" w:rsidR="00352CEB" w:rsidRPr="007F4B79" w:rsidRDefault="00352CEB" w:rsidP="00352CEB">
      <w:pPr>
        <w:jc w:val="center"/>
        <w:rPr>
          <w:rStyle w:val="BLOCKBOLD"/>
          <w:rFonts w:ascii="Arial" w:hAnsi="Arial" w:cs="Arial"/>
        </w:rPr>
      </w:pPr>
      <w:r w:rsidRPr="007F4B79">
        <w:rPr>
          <w:rStyle w:val="BLOCKBOLD"/>
          <w:rFonts w:ascii="Arial" w:hAnsi="Arial" w:cs="Arial"/>
        </w:rPr>
        <w:t>PARTE II</w:t>
      </w:r>
    </w:p>
    <w:p w14:paraId="41D271D6" w14:textId="77777777" w:rsidR="00362B4C" w:rsidRPr="007F4B79" w:rsidRDefault="00362B4C" w:rsidP="00CA6710">
      <w:pPr>
        <w:pStyle w:val="Numeroelenco"/>
        <w:tabs>
          <w:tab w:val="num" w:pos="360"/>
        </w:tabs>
        <w:spacing w:before="100" w:beforeAutospacing="1" w:after="100" w:afterAutospacing="1" w:line="280" w:lineRule="atLeast"/>
        <w:ind w:left="360"/>
        <w:rPr>
          <w:rFonts w:ascii="Arial" w:hAnsi="Arial" w:cs="Arial"/>
          <w:szCs w:val="20"/>
        </w:rPr>
      </w:pPr>
      <w:r w:rsidRPr="007F4B79">
        <w:rPr>
          <w:rFonts w:ascii="Arial" w:hAnsi="Arial" w:cs="Arial"/>
          <w:szCs w:val="20"/>
        </w:rPr>
        <w:t xml:space="preserve">la </w:t>
      </w:r>
      <w:r w:rsidRPr="007F4B79">
        <w:rPr>
          <w:rFonts w:ascii="Arial" w:hAnsi="Arial" w:cs="Arial"/>
          <w:i/>
          <w:szCs w:val="20"/>
        </w:rPr>
        <w:t>sussistenza/non sussistenza</w:t>
      </w:r>
      <w:r w:rsidRPr="007F4B79">
        <w:rPr>
          <w:rFonts w:ascii="Arial" w:hAnsi="Arial" w:cs="Arial"/>
          <w:szCs w:val="20"/>
        </w:rPr>
        <w:t xml:space="preserve"> di possibili conflitti di interesse rispetto ai soggetti che intervengono nella procedura di gara conoscibili al momento della presentazione dell’offerta mediante consultazione sul profilo del committente</w:t>
      </w:r>
      <w:r w:rsidRPr="007F4B79">
        <w:rPr>
          <w:rStyle w:val="Rimandonotaapidipagina"/>
          <w:rFonts w:ascii="Arial" w:hAnsi="Arial" w:cs="Arial"/>
          <w:szCs w:val="20"/>
        </w:rPr>
        <w:footnoteReference w:id="1"/>
      </w:r>
      <w:r w:rsidRPr="007F4B79">
        <w:rPr>
          <w:rFonts w:ascii="Arial" w:hAnsi="Arial" w:cs="Arial"/>
          <w:szCs w:val="20"/>
        </w:rPr>
        <w:t>, fornendo in caso di sussistenza, gli elementi utili a consentire la valutazione della stazione appaltante;</w:t>
      </w:r>
    </w:p>
    <w:p w14:paraId="4165EE64" w14:textId="77777777" w:rsidR="00362B4C" w:rsidRPr="009E79A4" w:rsidRDefault="00362B4C" w:rsidP="00CA6710">
      <w:pPr>
        <w:pStyle w:val="Numeroelenco"/>
        <w:tabs>
          <w:tab w:val="num" w:pos="360"/>
        </w:tabs>
        <w:spacing w:before="100" w:beforeAutospacing="1" w:after="100" w:afterAutospacing="1" w:line="280" w:lineRule="atLeast"/>
        <w:ind w:left="360"/>
        <w:rPr>
          <w:rFonts w:ascii="Arial" w:hAnsi="Arial" w:cs="Arial"/>
          <w:szCs w:val="20"/>
        </w:rPr>
      </w:pPr>
      <w:r w:rsidRPr="007F4B79">
        <w:rPr>
          <w:rFonts w:ascii="Arial" w:hAnsi="Arial" w:cs="Arial"/>
          <w:szCs w:val="20"/>
        </w:rPr>
        <w:t xml:space="preserve">di impegnarsi a dichiarare la sussistenza di possibili conflitti di interesse rispetto ai commissari di gara e/o agli altri soggetti che eventualmente interverranno nella procedura di gara successivamente alla presentazione dell’offerta (i cui nomi saranno comunicati per tempo ai concorrenti), fornendo gli elementi utili a consentire la valutazione della stazione </w:t>
      </w:r>
      <w:r w:rsidRPr="009E79A4">
        <w:rPr>
          <w:rFonts w:ascii="Arial" w:hAnsi="Arial" w:cs="Arial"/>
          <w:szCs w:val="20"/>
        </w:rPr>
        <w:t>appaltante;</w:t>
      </w:r>
    </w:p>
    <w:p w14:paraId="0D896190" w14:textId="3EAEAD09" w:rsidR="007F0195" w:rsidRPr="007F4B79" w:rsidRDefault="007F0195" w:rsidP="0044773B">
      <w:pPr>
        <w:rPr>
          <w:rFonts w:ascii="Arial" w:hAnsi="Arial" w:cs="Arial"/>
          <w:szCs w:val="20"/>
        </w:rPr>
      </w:pPr>
      <w:r w:rsidRPr="007F4B79">
        <w:rPr>
          <w:rFonts w:ascii="Arial" w:hAnsi="Arial" w:cs="Arial"/>
          <w:szCs w:val="20"/>
        </w:rPr>
        <w:t>_____, li _________________</w:t>
      </w:r>
      <w:r w:rsidR="0044773B">
        <w:rPr>
          <w:rFonts w:ascii="Arial" w:hAnsi="Arial" w:cs="Arial"/>
          <w:szCs w:val="20"/>
        </w:rPr>
        <w:t xml:space="preserve"> </w:t>
      </w:r>
      <w:r w:rsidR="0044773B">
        <w:rPr>
          <w:rFonts w:ascii="Arial" w:hAnsi="Arial" w:cs="Arial"/>
          <w:szCs w:val="20"/>
        </w:rPr>
        <w:tab/>
      </w:r>
      <w:r w:rsidR="0044773B">
        <w:rPr>
          <w:rFonts w:ascii="Arial" w:hAnsi="Arial" w:cs="Arial"/>
          <w:szCs w:val="20"/>
        </w:rPr>
        <w:tab/>
      </w:r>
      <w:r w:rsidR="0044773B">
        <w:rPr>
          <w:rFonts w:ascii="Arial" w:hAnsi="Arial" w:cs="Arial"/>
          <w:szCs w:val="20"/>
        </w:rPr>
        <w:tab/>
      </w:r>
      <w:r w:rsidR="0044773B">
        <w:rPr>
          <w:rFonts w:ascii="Arial" w:hAnsi="Arial" w:cs="Arial"/>
          <w:szCs w:val="20"/>
        </w:rPr>
        <w:tab/>
      </w:r>
      <w:r w:rsidRPr="007F4B79">
        <w:rPr>
          <w:rFonts w:ascii="Arial" w:hAnsi="Arial" w:cs="Arial"/>
          <w:szCs w:val="20"/>
        </w:rPr>
        <w:t>_______________</w:t>
      </w:r>
      <w:r w:rsidR="0044773B">
        <w:rPr>
          <w:rFonts w:ascii="Arial" w:hAnsi="Arial" w:cs="Arial"/>
          <w:szCs w:val="20"/>
        </w:rPr>
        <w:t>__</w:t>
      </w:r>
    </w:p>
    <w:p w14:paraId="6A7099FE" w14:textId="77777777" w:rsidR="007F0195" w:rsidRPr="007F4B79" w:rsidRDefault="007F0195" w:rsidP="007F0195">
      <w:pPr>
        <w:ind w:left="4956"/>
        <w:rPr>
          <w:rFonts w:ascii="Arial" w:hAnsi="Arial" w:cs="Arial"/>
          <w:szCs w:val="20"/>
        </w:rPr>
      </w:pPr>
      <w:r w:rsidRPr="007F4B79">
        <w:rPr>
          <w:rFonts w:ascii="Arial" w:hAnsi="Arial" w:cs="Arial"/>
          <w:szCs w:val="20"/>
        </w:rPr>
        <w:t xml:space="preserve">(firmato digitalmente)  </w:t>
      </w:r>
    </w:p>
    <w:p w14:paraId="7CD08674" w14:textId="77777777" w:rsidR="001105D3" w:rsidRPr="007F4B79" w:rsidRDefault="001105D3">
      <w:pPr>
        <w:rPr>
          <w:rFonts w:ascii="Arial" w:hAnsi="Arial" w:cs="Arial"/>
          <w:szCs w:val="20"/>
        </w:rPr>
      </w:pPr>
    </w:p>
    <w:sectPr w:rsidR="001105D3" w:rsidRPr="007F4B79" w:rsidSect="00035FCA">
      <w:headerReference w:type="default" r:id="rId10"/>
      <w:footerReference w:type="default" r:id="rId11"/>
      <w:headerReference w:type="first" r:id="rId12"/>
      <w:pgSz w:w="12240" w:h="15840" w:code="1"/>
      <w:pgMar w:top="1985" w:right="1985" w:bottom="851" w:left="1985"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A54B85" w14:textId="77777777" w:rsidR="00727CE0" w:rsidRDefault="00727CE0" w:rsidP="007F0195">
      <w:pPr>
        <w:spacing w:line="240" w:lineRule="auto"/>
      </w:pPr>
      <w:r>
        <w:separator/>
      </w:r>
    </w:p>
  </w:endnote>
  <w:endnote w:type="continuationSeparator" w:id="0">
    <w:p w14:paraId="23EA0836" w14:textId="77777777" w:rsidR="00727CE0" w:rsidRDefault="00727CE0" w:rsidP="007F01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8FB26" w14:textId="12C565A7" w:rsidR="003C5DDE" w:rsidRPr="003C5DDE" w:rsidRDefault="00940543" w:rsidP="003C5DDE">
    <w:pPr>
      <w:pStyle w:val="Pidipagina"/>
      <w:rPr>
        <w:sz w:val="12"/>
        <w:szCs w:val="12"/>
      </w:rPr>
    </w:pPr>
    <w:r w:rsidRPr="00940543">
      <w:rPr>
        <w:sz w:val="12"/>
        <w:szCs w:val="12"/>
      </w:rPr>
      <w:t>GARA EUROPEA A PROCEDURA TELEMATICA APERTA EX ART. 71</w:t>
    </w:r>
    <w:r>
      <w:rPr>
        <w:sz w:val="12"/>
        <w:szCs w:val="12"/>
      </w:rPr>
      <w:t xml:space="preserve"> </w:t>
    </w:r>
    <w:r w:rsidR="003C5DDE" w:rsidRPr="003C5DDE">
      <w:rPr>
        <w:sz w:val="12"/>
        <w:szCs w:val="12"/>
      </w:rPr>
      <w:t>DEL D.LGS. N. 36/2023 PER L’AFFIDAMENTO DEL SERVIZIO DI MANUTENZIONE E SVILUPPO EVOLUTIVO DELLA RETE RADAR METEOROLOGICA NAZIONALE (RRN) DEL DIPARTIMENTO DELLA PROTEZIONE CIVILE</w:t>
    </w:r>
  </w:p>
  <w:p w14:paraId="30428273" w14:textId="1DBF9878" w:rsidR="007F0195" w:rsidRPr="007F0195" w:rsidRDefault="007F0195" w:rsidP="003C5DDE">
    <w:pPr>
      <w:pStyle w:val="Pidipagina"/>
    </w:pPr>
    <w:r>
      <w:fldChar w:fldCharType="begin"/>
    </w:r>
    <w:r>
      <w:instrText>PAGE   \* MERGEFORMAT</w:instrText>
    </w:r>
    <w:r>
      <w:fldChar w:fldCharType="separate"/>
    </w:r>
    <w:r w:rsidR="00A57ABC">
      <w:t>6</w:t>
    </w:r>
    <w:r>
      <w:fldChar w:fldCharType="end"/>
    </w:r>
  </w:p>
  <w:p w14:paraId="02934A27" w14:textId="77777777" w:rsidR="000A2CD4" w:rsidRPr="00AF2095" w:rsidRDefault="000A2CD4" w:rsidP="003C5DD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247D8" w14:textId="77777777" w:rsidR="00727CE0" w:rsidRDefault="00727CE0" w:rsidP="007F0195">
      <w:pPr>
        <w:spacing w:line="240" w:lineRule="auto"/>
      </w:pPr>
      <w:r>
        <w:separator/>
      </w:r>
    </w:p>
  </w:footnote>
  <w:footnote w:type="continuationSeparator" w:id="0">
    <w:p w14:paraId="2E1E91DA" w14:textId="77777777" w:rsidR="00727CE0" w:rsidRDefault="00727CE0" w:rsidP="007F0195">
      <w:pPr>
        <w:spacing w:line="240" w:lineRule="auto"/>
      </w:pPr>
      <w:r>
        <w:continuationSeparator/>
      </w:r>
    </w:p>
  </w:footnote>
  <w:footnote w:id="1">
    <w:p w14:paraId="17D1258A" w14:textId="0EF17780" w:rsidR="00362B4C" w:rsidRPr="00030527" w:rsidRDefault="00362B4C" w:rsidP="00362B4C">
      <w:pPr>
        <w:spacing w:line="240" w:lineRule="auto"/>
        <w:rPr>
          <w:rFonts w:ascii="Calibri" w:hAnsi="Calibri"/>
          <w:b/>
          <w:i/>
          <w:sz w:val="16"/>
          <w:szCs w:val="16"/>
          <w:u w:val="single"/>
        </w:rPr>
      </w:pPr>
      <w:r w:rsidRPr="00725CEA">
        <w:rPr>
          <w:rStyle w:val="Rimandonotaapidipagina"/>
        </w:rPr>
        <w:footnoteRef/>
      </w:r>
      <w:r w:rsidRPr="00725CEA">
        <w:t xml:space="preserve"> </w:t>
      </w:r>
      <w:r w:rsidRPr="00725CEA">
        <w:rPr>
          <w:rFonts w:ascii="Calibri" w:hAnsi="Calibri"/>
          <w:b/>
          <w:i/>
          <w:sz w:val="16"/>
          <w:szCs w:val="16"/>
          <w:u w:val="single"/>
        </w:rPr>
        <w:t>Le Linee Guida ANAC n. 494/2019 sul conflitto di interessi indicano, per la fase di “Pubblicazione del bando e fissazione termini per la ricezione delle offerte”, quale soggetto coinvolto il RUP</w:t>
      </w:r>
      <w:r w:rsidR="0044773B">
        <w:rPr>
          <w:rFonts w:ascii="Calibri" w:hAnsi="Calibri"/>
          <w:b/>
          <w:i/>
          <w:sz w:val="16"/>
          <w:szCs w:val="16"/>
          <w:u w:val="single"/>
        </w:rPr>
        <w:t>;</w:t>
      </w:r>
      <w:r w:rsidRPr="00725CEA">
        <w:rPr>
          <w:rFonts w:ascii="Calibri" w:hAnsi="Calibri"/>
          <w:b/>
          <w:i/>
          <w:sz w:val="16"/>
          <w:szCs w:val="16"/>
          <w:u w:val="single"/>
        </w:rPr>
        <w:t xml:space="preserve"> ulteriore</w:t>
      </w:r>
      <w:r w:rsidRPr="00030527">
        <w:rPr>
          <w:rFonts w:ascii="Calibri" w:hAnsi="Calibri"/>
          <w:b/>
          <w:i/>
          <w:sz w:val="16"/>
          <w:szCs w:val="16"/>
          <w:u w:val="single"/>
        </w:rPr>
        <w:t xml:space="preserve"> soggetto coinvolto deve considerarsi colui che sottoscrive e pubblica il bando.</w:t>
      </w:r>
    </w:p>
    <w:p w14:paraId="4D99EA96" w14:textId="77777777" w:rsidR="00362B4C" w:rsidRPr="001C51F2" w:rsidRDefault="00362B4C" w:rsidP="00362B4C">
      <w:pPr>
        <w:spacing w:line="240" w:lineRule="auto"/>
        <w:rPr>
          <w:rFonts w:ascii="Calibri" w:hAnsi="Calibri"/>
          <w:b/>
          <w:i/>
          <w:sz w:val="16"/>
          <w:szCs w:val="16"/>
          <w:u w:val="single"/>
        </w:rPr>
      </w:pPr>
      <w:r w:rsidRPr="00030527">
        <w:rPr>
          <w:rFonts w:ascii="Calibri" w:hAnsi="Calibri"/>
          <w:b/>
          <w:i/>
          <w:sz w:val="16"/>
          <w:szCs w:val="16"/>
          <w:u w:val="single"/>
        </w:rPr>
        <w:t>Con riferimento all’operatore economico che presenta la domanda di partecipazione la dichiarazione è da intendersi riferita ai soggetti muniti dei poteri idonei ad impegnare il medesimo operatore nella gara nonché il soggetto che rende la dichiarazione.</w:t>
      </w:r>
    </w:p>
    <w:p w14:paraId="24C952F6" w14:textId="77777777" w:rsidR="00362B4C" w:rsidRPr="00220FB5" w:rsidRDefault="00362B4C" w:rsidP="00362B4C">
      <w:pPr>
        <w:spacing w:line="240" w:lineRule="auto"/>
        <w:rPr>
          <w:rFonts w:ascii="Calibri" w:hAnsi="Calibri"/>
          <w:b/>
          <w:i/>
          <w:sz w:val="16"/>
          <w:szCs w:val="16"/>
          <w:u w:val="single"/>
        </w:rPr>
      </w:pPr>
    </w:p>
    <w:p w14:paraId="5A80725E" w14:textId="77777777" w:rsidR="00362B4C" w:rsidRDefault="00362B4C" w:rsidP="00362B4C">
      <w:pPr>
        <w:pStyle w:val="Testonotaapidipagina"/>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1BDFC" w14:textId="4DE7F693" w:rsidR="000A2CD4" w:rsidRDefault="000A2CD4" w:rsidP="00816101">
    <w:pPr>
      <w:pStyle w:val="Intestazione"/>
    </w:pPr>
  </w:p>
  <w:p w14:paraId="752222DE" w14:textId="77777777" w:rsidR="007307F1" w:rsidRDefault="007307F1">
    <w:pPr>
      <w:pStyle w:val="TAGTECNICI"/>
    </w:pPr>
  </w:p>
  <w:p w14:paraId="39A092F0" w14:textId="77777777" w:rsidR="007307F1" w:rsidRDefault="007307F1">
    <w:pPr>
      <w:pStyle w:val="TAGTECNIC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383EA" w14:textId="3E394890" w:rsidR="000A2CD4" w:rsidRDefault="007F4B79" w:rsidP="00816101">
    <w:pPr>
      <w:pStyle w:val="Intestazione"/>
    </w:pPr>
    <w:r w:rsidRPr="0005165F">
      <w:rPr>
        <w:noProof/>
        <w:color w:val="004288"/>
        <w:sz w:val="18"/>
        <w:szCs w:val="18"/>
      </w:rPr>
      <w:drawing>
        <wp:anchor distT="0" distB="0" distL="114300" distR="114300" simplePos="0" relativeHeight="251662336" behindDoc="0" locked="0" layoutInCell="1" allowOverlap="1" wp14:anchorId="36A186A4" wp14:editId="77322492">
          <wp:simplePos x="0" y="0"/>
          <wp:positionH relativeFrom="column">
            <wp:posOffset>-447040</wp:posOffset>
          </wp:positionH>
          <wp:positionV relativeFrom="page">
            <wp:posOffset>736551</wp:posOffset>
          </wp:positionV>
          <wp:extent cx="1212605" cy="298800"/>
          <wp:effectExtent l="0" t="0" r="6985" b="6350"/>
          <wp:wrapNone/>
          <wp:docPr id="936978117" name="Immagine 936978117" descr="Immagine che contiene Elementi grafici, Carattere, grafica,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912499" name="Immagine 463912499" descr="Immagine che contiene Elementi grafici, Carattere, grafica, logo&#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212605" cy="298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0E40F67A"/>
    <w:lvl w:ilvl="0">
      <w:start w:val="1"/>
      <w:numFmt w:val="decimal"/>
      <w:pStyle w:val="Numeroelenco3"/>
      <w:lvlText w:val="%1."/>
      <w:lvlJc w:val="left"/>
      <w:pPr>
        <w:tabs>
          <w:tab w:val="num" w:pos="926"/>
        </w:tabs>
        <w:ind w:left="926" w:hanging="360"/>
      </w:pPr>
    </w:lvl>
  </w:abstractNum>
  <w:abstractNum w:abstractNumId="1" w15:restartNumberingAfterBreak="0">
    <w:nsid w:val="FFFFFF88"/>
    <w:multiLevelType w:val="singleLevel"/>
    <w:tmpl w:val="B4C2E8A8"/>
    <w:lvl w:ilvl="0">
      <w:start w:val="1"/>
      <w:numFmt w:val="decimal"/>
      <w:lvlText w:val="%1."/>
      <w:lvlJc w:val="left"/>
      <w:pPr>
        <w:tabs>
          <w:tab w:val="num" w:pos="360"/>
        </w:tabs>
        <w:ind w:left="360" w:hanging="360"/>
      </w:pPr>
    </w:lvl>
  </w:abstractNum>
  <w:abstractNum w:abstractNumId="2" w15:restartNumberingAfterBreak="0">
    <w:nsid w:val="029F4DA1"/>
    <w:multiLevelType w:val="hybridMultilevel"/>
    <w:tmpl w:val="CD024A90"/>
    <w:lvl w:ilvl="0" w:tplc="11AE96A4">
      <w:start w:val="1"/>
      <w:numFmt w:val="decimal"/>
      <w:pStyle w:val="Numeroelenco"/>
      <w:lvlText w:val="%1."/>
      <w:lvlJc w:val="left"/>
      <w:pPr>
        <w:tabs>
          <w:tab w:val="num" w:pos="1222"/>
        </w:tabs>
        <w:ind w:left="1222" w:hanging="360"/>
      </w:pPr>
      <w:rPr>
        <w:rFonts w:hint="default"/>
        <w:i w:val="0"/>
        <w:strike w:val="0"/>
        <w:color w:val="auto"/>
      </w:rPr>
    </w:lvl>
    <w:lvl w:ilvl="1" w:tplc="04100001">
      <w:start w:val="1"/>
      <w:numFmt w:val="bullet"/>
      <w:lvlText w:val=""/>
      <w:lvlJc w:val="left"/>
      <w:pPr>
        <w:tabs>
          <w:tab w:val="num" w:pos="2236"/>
        </w:tabs>
        <w:ind w:left="2236" w:hanging="360"/>
      </w:pPr>
      <w:rPr>
        <w:rFonts w:ascii="Symbol" w:hAnsi="Symbol" w:hint="default"/>
      </w:rPr>
    </w:lvl>
    <w:lvl w:ilvl="2" w:tplc="04100005" w:tentative="1">
      <w:start w:val="1"/>
      <w:numFmt w:val="bullet"/>
      <w:lvlText w:val=""/>
      <w:lvlJc w:val="left"/>
      <w:pPr>
        <w:tabs>
          <w:tab w:val="num" w:pos="2956"/>
        </w:tabs>
        <w:ind w:left="2956" w:hanging="360"/>
      </w:pPr>
      <w:rPr>
        <w:rFonts w:ascii="Wingdings" w:hAnsi="Wingdings" w:hint="default"/>
      </w:rPr>
    </w:lvl>
    <w:lvl w:ilvl="3" w:tplc="04100001" w:tentative="1">
      <w:start w:val="1"/>
      <w:numFmt w:val="bullet"/>
      <w:lvlText w:val=""/>
      <w:lvlJc w:val="left"/>
      <w:pPr>
        <w:tabs>
          <w:tab w:val="num" w:pos="3676"/>
        </w:tabs>
        <w:ind w:left="3676" w:hanging="360"/>
      </w:pPr>
      <w:rPr>
        <w:rFonts w:ascii="Symbol" w:hAnsi="Symbol" w:hint="default"/>
      </w:rPr>
    </w:lvl>
    <w:lvl w:ilvl="4" w:tplc="04100003" w:tentative="1">
      <w:start w:val="1"/>
      <w:numFmt w:val="bullet"/>
      <w:lvlText w:val="o"/>
      <w:lvlJc w:val="left"/>
      <w:pPr>
        <w:tabs>
          <w:tab w:val="num" w:pos="4396"/>
        </w:tabs>
        <w:ind w:left="4396" w:hanging="360"/>
      </w:pPr>
      <w:rPr>
        <w:rFonts w:ascii="Courier New" w:hAnsi="Courier New" w:cs="Courier New" w:hint="default"/>
      </w:rPr>
    </w:lvl>
    <w:lvl w:ilvl="5" w:tplc="04100005" w:tentative="1">
      <w:start w:val="1"/>
      <w:numFmt w:val="bullet"/>
      <w:lvlText w:val=""/>
      <w:lvlJc w:val="left"/>
      <w:pPr>
        <w:tabs>
          <w:tab w:val="num" w:pos="5116"/>
        </w:tabs>
        <w:ind w:left="5116" w:hanging="360"/>
      </w:pPr>
      <w:rPr>
        <w:rFonts w:ascii="Wingdings" w:hAnsi="Wingdings" w:hint="default"/>
      </w:rPr>
    </w:lvl>
    <w:lvl w:ilvl="6" w:tplc="04100001" w:tentative="1">
      <w:start w:val="1"/>
      <w:numFmt w:val="bullet"/>
      <w:lvlText w:val=""/>
      <w:lvlJc w:val="left"/>
      <w:pPr>
        <w:tabs>
          <w:tab w:val="num" w:pos="5836"/>
        </w:tabs>
        <w:ind w:left="5836" w:hanging="360"/>
      </w:pPr>
      <w:rPr>
        <w:rFonts w:ascii="Symbol" w:hAnsi="Symbol" w:hint="default"/>
      </w:rPr>
    </w:lvl>
    <w:lvl w:ilvl="7" w:tplc="04100003" w:tentative="1">
      <w:start w:val="1"/>
      <w:numFmt w:val="bullet"/>
      <w:lvlText w:val="o"/>
      <w:lvlJc w:val="left"/>
      <w:pPr>
        <w:tabs>
          <w:tab w:val="num" w:pos="6556"/>
        </w:tabs>
        <w:ind w:left="6556" w:hanging="360"/>
      </w:pPr>
      <w:rPr>
        <w:rFonts w:ascii="Courier New" w:hAnsi="Courier New" w:cs="Courier New" w:hint="default"/>
      </w:rPr>
    </w:lvl>
    <w:lvl w:ilvl="8" w:tplc="04100005" w:tentative="1">
      <w:start w:val="1"/>
      <w:numFmt w:val="bullet"/>
      <w:lvlText w:val=""/>
      <w:lvlJc w:val="left"/>
      <w:pPr>
        <w:tabs>
          <w:tab w:val="num" w:pos="7276"/>
        </w:tabs>
        <w:ind w:left="7276" w:hanging="360"/>
      </w:pPr>
      <w:rPr>
        <w:rFonts w:ascii="Wingdings" w:hAnsi="Wingdings" w:hint="default"/>
      </w:rPr>
    </w:lvl>
  </w:abstractNum>
  <w:abstractNum w:abstractNumId="3" w15:restartNumberingAfterBreak="0">
    <w:nsid w:val="0A406D1D"/>
    <w:multiLevelType w:val="multilevel"/>
    <w:tmpl w:val="A5760A80"/>
    <w:lvl w:ilvl="0">
      <w:start w:val="1"/>
      <w:numFmt w:val="bullet"/>
      <w:lvlText w:val="-"/>
      <w:lvlJc w:val="left"/>
      <w:pPr>
        <w:ind w:left="720" w:hanging="360"/>
      </w:pPr>
      <w:rPr>
        <w:rFonts w:ascii="Garamond" w:hAnsi="Garamond" w:cs="Times New Roman" w:hint="default"/>
        <w:b/>
        <w:i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18425689"/>
    <w:multiLevelType w:val="hybridMultilevel"/>
    <w:tmpl w:val="0ACEF746"/>
    <w:lvl w:ilvl="0" w:tplc="0000001A">
      <w:start w:val="1"/>
      <w:numFmt w:val="bullet"/>
      <w:lvlText w:val=""/>
      <w:lvlJc w:val="left"/>
      <w:pPr>
        <w:ind w:left="1004" w:hanging="360"/>
      </w:pPr>
      <w:rPr>
        <w:rFonts w:ascii="Wingdings" w:hAnsi="Wingdings" w:cs="Times New Roman"/>
        <w:sz w:val="24"/>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5" w15:restartNumberingAfterBreak="0">
    <w:nsid w:val="23E94FDF"/>
    <w:multiLevelType w:val="hybridMultilevel"/>
    <w:tmpl w:val="AF98E254"/>
    <w:lvl w:ilvl="0" w:tplc="BB24CDAA">
      <w:numFmt w:val="bullet"/>
      <w:lvlText w:val="-"/>
      <w:lvlJc w:val="left"/>
      <w:pPr>
        <w:ind w:left="720" w:hanging="360"/>
      </w:pPr>
      <w:rPr>
        <w:rFonts w:ascii="Garamond" w:eastAsia="Times New Roman" w:hAnsi="Garamond" w:cs="Aria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8AC7966"/>
    <w:multiLevelType w:val="hybridMultilevel"/>
    <w:tmpl w:val="2D0A31DA"/>
    <w:lvl w:ilvl="0" w:tplc="87CACE26">
      <w:numFmt w:val="bullet"/>
      <w:lvlText w:val="-"/>
      <w:lvlJc w:val="left"/>
      <w:pPr>
        <w:ind w:left="720" w:hanging="360"/>
      </w:pPr>
      <w:rPr>
        <w:rFonts w:ascii="Trebuchet MS" w:eastAsia="Times New Roman" w:hAnsi="Trebuchet M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C7772CB"/>
    <w:multiLevelType w:val="hybridMultilevel"/>
    <w:tmpl w:val="36247D56"/>
    <w:lvl w:ilvl="0" w:tplc="BB24CDAA">
      <w:numFmt w:val="bullet"/>
      <w:lvlText w:val="-"/>
      <w:lvlJc w:val="left"/>
      <w:pPr>
        <w:ind w:left="1440" w:hanging="360"/>
      </w:pPr>
      <w:rPr>
        <w:rFonts w:ascii="Garamond" w:eastAsia="Times New Roman" w:hAnsi="Garamond" w:cs="Arial"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8" w15:restartNumberingAfterBreak="0">
    <w:nsid w:val="436A74C6"/>
    <w:multiLevelType w:val="hybridMultilevel"/>
    <w:tmpl w:val="1C040F02"/>
    <w:lvl w:ilvl="0" w:tplc="04100017">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9" w15:restartNumberingAfterBreak="0">
    <w:nsid w:val="642777BB"/>
    <w:multiLevelType w:val="hybridMultilevel"/>
    <w:tmpl w:val="32A65112"/>
    <w:lvl w:ilvl="0" w:tplc="04100001">
      <w:start w:val="1"/>
      <w:numFmt w:val="bullet"/>
      <w:lvlText w:val=""/>
      <w:lvlJc w:val="left"/>
      <w:pPr>
        <w:ind w:left="2596" w:hanging="360"/>
      </w:pPr>
      <w:rPr>
        <w:rFonts w:ascii="Symbol" w:hAnsi="Symbol" w:hint="default"/>
      </w:rPr>
    </w:lvl>
    <w:lvl w:ilvl="1" w:tplc="04100003" w:tentative="1">
      <w:start w:val="1"/>
      <w:numFmt w:val="bullet"/>
      <w:lvlText w:val="o"/>
      <w:lvlJc w:val="left"/>
      <w:pPr>
        <w:ind w:left="3316" w:hanging="360"/>
      </w:pPr>
      <w:rPr>
        <w:rFonts w:ascii="Courier New" w:hAnsi="Courier New" w:cs="Courier New" w:hint="default"/>
      </w:rPr>
    </w:lvl>
    <w:lvl w:ilvl="2" w:tplc="04100005" w:tentative="1">
      <w:start w:val="1"/>
      <w:numFmt w:val="bullet"/>
      <w:lvlText w:val=""/>
      <w:lvlJc w:val="left"/>
      <w:pPr>
        <w:ind w:left="4036" w:hanging="360"/>
      </w:pPr>
      <w:rPr>
        <w:rFonts w:ascii="Wingdings" w:hAnsi="Wingdings" w:hint="default"/>
      </w:rPr>
    </w:lvl>
    <w:lvl w:ilvl="3" w:tplc="04100001" w:tentative="1">
      <w:start w:val="1"/>
      <w:numFmt w:val="bullet"/>
      <w:lvlText w:val=""/>
      <w:lvlJc w:val="left"/>
      <w:pPr>
        <w:ind w:left="4756" w:hanging="360"/>
      </w:pPr>
      <w:rPr>
        <w:rFonts w:ascii="Symbol" w:hAnsi="Symbol" w:hint="default"/>
      </w:rPr>
    </w:lvl>
    <w:lvl w:ilvl="4" w:tplc="04100003" w:tentative="1">
      <w:start w:val="1"/>
      <w:numFmt w:val="bullet"/>
      <w:lvlText w:val="o"/>
      <w:lvlJc w:val="left"/>
      <w:pPr>
        <w:ind w:left="5476" w:hanging="360"/>
      </w:pPr>
      <w:rPr>
        <w:rFonts w:ascii="Courier New" w:hAnsi="Courier New" w:cs="Courier New" w:hint="default"/>
      </w:rPr>
    </w:lvl>
    <w:lvl w:ilvl="5" w:tplc="04100005" w:tentative="1">
      <w:start w:val="1"/>
      <w:numFmt w:val="bullet"/>
      <w:lvlText w:val=""/>
      <w:lvlJc w:val="left"/>
      <w:pPr>
        <w:ind w:left="6196" w:hanging="360"/>
      </w:pPr>
      <w:rPr>
        <w:rFonts w:ascii="Wingdings" w:hAnsi="Wingdings" w:hint="default"/>
      </w:rPr>
    </w:lvl>
    <w:lvl w:ilvl="6" w:tplc="04100001" w:tentative="1">
      <w:start w:val="1"/>
      <w:numFmt w:val="bullet"/>
      <w:lvlText w:val=""/>
      <w:lvlJc w:val="left"/>
      <w:pPr>
        <w:ind w:left="6916" w:hanging="360"/>
      </w:pPr>
      <w:rPr>
        <w:rFonts w:ascii="Symbol" w:hAnsi="Symbol" w:hint="default"/>
      </w:rPr>
    </w:lvl>
    <w:lvl w:ilvl="7" w:tplc="04100003" w:tentative="1">
      <w:start w:val="1"/>
      <w:numFmt w:val="bullet"/>
      <w:lvlText w:val="o"/>
      <w:lvlJc w:val="left"/>
      <w:pPr>
        <w:ind w:left="7636" w:hanging="360"/>
      </w:pPr>
      <w:rPr>
        <w:rFonts w:ascii="Courier New" w:hAnsi="Courier New" w:cs="Courier New" w:hint="default"/>
      </w:rPr>
    </w:lvl>
    <w:lvl w:ilvl="8" w:tplc="04100005" w:tentative="1">
      <w:start w:val="1"/>
      <w:numFmt w:val="bullet"/>
      <w:lvlText w:val=""/>
      <w:lvlJc w:val="left"/>
      <w:pPr>
        <w:ind w:left="8356" w:hanging="360"/>
      </w:pPr>
      <w:rPr>
        <w:rFonts w:ascii="Wingdings" w:hAnsi="Wingdings" w:hint="default"/>
      </w:rPr>
    </w:lvl>
  </w:abstractNum>
  <w:abstractNum w:abstractNumId="10" w15:restartNumberingAfterBreak="0">
    <w:nsid w:val="74495A60"/>
    <w:multiLevelType w:val="hybridMultilevel"/>
    <w:tmpl w:val="AD68245E"/>
    <w:lvl w:ilvl="0" w:tplc="87CACE26">
      <w:numFmt w:val="bullet"/>
      <w:lvlText w:val="-"/>
      <w:lvlJc w:val="left"/>
      <w:pPr>
        <w:ind w:left="770" w:hanging="360"/>
      </w:pPr>
      <w:rPr>
        <w:rFonts w:ascii="Trebuchet MS" w:eastAsia="Times New Roman" w:hAnsi="Trebuchet MS" w:cs="Times New Roman" w:hint="default"/>
      </w:r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11" w15:restartNumberingAfterBreak="0">
    <w:nsid w:val="7D0A3F19"/>
    <w:multiLevelType w:val="hybridMultilevel"/>
    <w:tmpl w:val="90C2CD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637494928">
    <w:abstractNumId w:val="2"/>
  </w:num>
  <w:num w:numId="2" w16cid:durableId="453057817">
    <w:abstractNumId w:val="8"/>
  </w:num>
  <w:num w:numId="3" w16cid:durableId="1954164086">
    <w:abstractNumId w:val="2"/>
  </w:num>
  <w:num w:numId="4" w16cid:durableId="2141800468">
    <w:abstractNumId w:val="2"/>
  </w:num>
  <w:num w:numId="5" w16cid:durableId="1286496681">
    <w:abstractNumId w:val="0"/>
  </w:num>
  <w:num w:numId="6" w16cid:durableId="1275671633">
    <w:abstractNumId w:val="11"/>
  </w:num>
  <w:num w:numId="7" w16cid:durableId="349795230">
    <w:abstractNumId w:val="5"/>
  </w:num>
  <w:num w:numId="8" w16cid:durableId="1573656957">
    <w:abstractNumId w:val="2"/>
  </w:num>
  <w:num w:numId="9" w16cid:durableId="1691908847">
    <w:abstractNumId w:val="2"/>
  </w:num>
  <w:num w:numId="10" w16cid:durableId="154881550">
    <w:abstractNumId w:val="2"/>
    <w:lvlOverride w:ilvl="0">
      <w:startOverride w:val="1"/>
    </w:lvlOverride>
  </w:num>
  <w:num w:numId="11" w16cid:durableId="1270235309">
    <w:abstractNumId w:val="2"/>
  </w:num>
  <w:num w:numId="12" w16cid:durableId="527985748">
    <w:abstractNumId w:val="2"/>
    <w:lvlOverride w:ilvl="0">
      <w:startOverride w:val="1"/>
    </w:lvlOverride>
  </w:num>
  <w:num w:numId="13" w16cid:durableId="320622263">
    <w:abstractNumId w:val="7"/>
  </w:num>
  <w:num w:numId="14" w16cid:durableId="1597404382">
    <w:abstractNumId w:val="2"/>
  </w:num>
  <w:num w:numId="15" w16cid:durableId="135613141">
    <w:abstractNumId w:val="1"/>
  </w:num>
  <w:num w:numId="16" w16cid:durableId="1436511539">
    <w:abstractNumId w:val="2"/>
  </w:num>
  <w:num w:numId="17" w16cid:durableId="365981387">
    <w:abstractNumId w:val="2"/>
  </w:num>
  <w:num w:numId="18" w16cid:durableId="219173262">
    <w:abstractNumId w:val="2"/>
  </w:num>
  <w:num w:numId="19" w16cid:durableId="1721519791">
    <w:abstractNumId w:val="2"/>
  </w:num>
  <w:num w:numId="20" w16cid:durableId="77678887">
    <w:abstractNumId w:val="6"/>
  </w:num>
  <w:num w:numId="21" w16cid:durableId="914168396">
    <w:abstractNumId w:val="2"/>
  </w:num>
  <w:num w:numId="22" w16cid:durableId="469179170">
    <w:abstractNumId w:val="10"/>
  </w:num>
  <w:num w:numId="23" w16cid:durableId="110516145">
    <w:abstractNumId w:val="3"/>
  </w:num>
  <w:num w:numId="24" w16cid:durableId="1879507759">
    <w:abstractNumId w:val="2"/>
  </w:num>
  <w:num w:numId="25" w16cid:durableId="1913805715">
    <w:abstractNumId w:val="2"/>
  </w:num>
  <w:num w:numId="26" w16cid:durableId="1264874519">
    <w:abstractNumId w:val="9"/>
  </w:num>
  <w:num w:numId="27" w16cid:durableId="1257666332">
    <w:abstractNumId w:val="4"/>
  </w:num>
  <w:num w:numId="28" w16cid:durableId="1112478973">
    <w:abstractNumId w:val="2"/>
  </w:num>
  <w:num w:numId="29" w16cid:durableId="577985977">
    <w:abstractNumId w:val="1"/>
  </w:num>
  <w:num w:numId="30" w16cid:durableId="2133474363">
    <w:abstractNumId w:val="1"/>
  </w:num>
  <w:num w:numId="31" w16cid:durableId="12064040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195"/>
    <w:rsid w:val="00022170"/>
    <w:rsid w:val="00035FCA"/>
    <w:rsid w:val="000446FF"/>
    <w:rsid w:val="0004681F"/>
    <w:rsid w:val="00046CB8"/>
    <w:rsid w:val="0005210B"/>
    <w:rsid w:val="000752D2"/>
    <w:rsid w:val="000A20B6"/>
    <w:rsid w:val="000A2CD4"/>
    <w:rsid w:val="000A7EF6"/>
    <w:rsid w:val="000C78D4"/>
    <w:rsid w:val="00102E5B"/>
    <w:rsid w:val="001105D3"/>
    <w:rsid w:val="00150176"/>
    <w:rsid w:val="001530AD"/>
    <w:rsid w:val="00164CDB"/>
    <w:rsid w:val="001714D1"/>
    <w:rsid w:val="00195327"/>
    <w:rsid w:val="001B3982"/>
    <w:rsid w:val="001C5829"/>
    <w:rsid w:val="002322B0"/>
    <w:rsid w:val="002625FB"/>
    <w:rsid w:val="0026409C"/>
    <w:rsid w:val="00274308"/>
    <w:rsid w:val="002E70E8"/>
    <w:rsid w:val="002F0F03"/>
    <w:rsid w:val="003072AF"/>
    <w:rsid w:val="00311F42"/>
    <w:rsid w:val="00316654"/>
    <w:rsid w:val="00320B39"/>
    <w:rsid w:val="00352CEB"/>
    <w:rsid w:val="00362B4C"/>
    <w:rsid w:val="00381E13"/>
    <w:rsid w:val="003C5DDE"/>
    <w:rsid w:val="003D643C"/>
    <w:rsid w:val="003D6D78"/>
    <w:rsid w:val="003E1553"/>
    <w:rsid w:val="003E22E5"/>
    <w:rsid w:val="003F3BBA"/>
    <w:rsid w:val="003F46D1"/>
    <w:rsid w:val="004071E1"/>
    <w:rsid w:val="00431BE6"/>
    <w:rsid w:val="0044773B"/>
    <w:rsid w:val="00465DDD"/>
    <w:rsid w:val="00466605"/>
    <w:rsid w:val="00471F57"/>
    <w:rsid w:val="00475ADD"/>
    <w:rsid w:val="0048125E"/>
    <w:rsid w:val="00483EEC"/>
    <w:rsid w:val="00491D3C"/>
    <w:rsid w:val="00495282"/>
    <w:rsid w:val="004A7485"/>
    <w:rsid w:val="004B3B48"/>
    <w:rsid w:val="004E2A8D"/>
    <w:rsid w:val="00525123"/>
    <w:rsid w:val="005518CF"/>
    <w:rsid w:val="005B2EE7"/>
    <w:rsid w:val="005B42F2"/>
    <w:rsid w:val="005D673F"/>
    <w:rsid w:val="005E432D"/>
    <w:rsid w:val="006026EA"/>
    <w:rsid w:val="006460C4"/>
    <w:rsid w:val="00665D95"/>
    <w:rsid w:val="00697AF1"/>
    <w:rsid w:val="006A7731"/>
    <w:rsid w:val="006C31CC"/>
    <w:rsid w:val="006D07D3"/>
    <w:rsid w:val="006D0B3C"/>
    <w:rsid w:val="006F6C92"/>
    <w:rsid w:val="006F6D05"/>
    <w:rsid w:val="00703F6D"/>
    <w:rsid w:val="007069F7"/>
    <w:rsid w:val="00725CEA"/>
    <w:rsid w:val="00727CE0"/>
    <w:rsid w:val="007307F1"/>
    <w:rsid w:val="00736A35"/>
    <w:rsid w:val="00752369"/>
    <w:rsid w:val="00754228"/>
    <w:rsid w:val="00760F8D"/>
    <w:rsid w:val="00763D0A"/>
    <w:rsid w:val="0078640B"/>
    <w:rsid w:val="0079220D"/>
    <w:rsid w:val="007A51CA"/>
    <w:rsid w:val="007E7D87"/>
    <w:rsid w:val="007F0195"/>
    <w:rsid w:val="007F4937"/>
    <w:rsid w:val="007F4B79"/>
    <w:rsid w:val="00802630"/>
    <w:rsid w:val="008339F3"/>
    <w:rsid w:val="00841D1C"/>
    <w:rsid w:val="008572BB"/>
    <w:rsid w:val="008576F9"/>
    <w:rsid w:val="00893118"/>
    <w:rsid w:val="008B7F03"/>
    <w:rsid w:val="008E7103"/>
    <w:rsid w:val="009065ED"/>
    <w:rsid w:val="00940543"/>
    <w:rsid w:val="00971F8E"/>
    <w:rsid w:val="009B6ABD"/>
    <w:rsid w:val="009B7B76"/>
    <w:rsid w:val="009D66F1"/>
    <w:rsid w:val="009D73C2"/>
    <w:rsid w:val="009E79A4"/>
    <w:rsid w:val="009F040B"/>
    <w:rsid w:val="009F2CAB"/>
    <w:rsid w:val="00A15959"/>
    <w:rsid w:val="00A309A6"/>
    <w:rsid w:val="00A30ED7"/>
    <w:rsid w:val="00A41034"/>
    <w:rsid w:val="00A467F4"/>
    <w:rsid w:val="00A57ABC"/>
    <w:rsid w:val="00A64B59"/>
    <w:rsid w:val="00A70440"/>
    <w:rsid w:val="00A7375F"/>
    <w:rsid w:val="00AC317B"/>
    <w:rsid w:val="00AD0ED7"/>
    <w:rsid w:val="00B0646A"/>
    <w:rsid w:val="00B2397B"/>
    <w:rsid w:val="00B2615C"/>
    <w:rsid w:val="00B42C95"/>
    <w:rsid w:val="00B43F2B"/>
    <w:rsid w:val="00B60EC2"/>
    <w:rsid w:val="00B61804"/>
    <w:rsid w:val="00B61F6E"/>
    <w:rsid w:val="00B731EF"/>
    <w:rsid w:val="00B95E04"/>
    <w:rsid w:val="00B97E8B"/>
    <w:rsid w:val="00BA5766"/>
    <w:rsid w:val="00BC15FB"/>
    <w:rsid w:val="00BE2095"/>
    <w:rsid w:val="00BE66B3"/>
    <w:rsid w:val="00BF0650"/>
    <w:rsid w:val="00C10319"/>
    <w:rsid w:val="00C118DE"/>
    <w:rsid w:val="00C24862"/>
    <w:rsid w:val="00C277FD"/>
    <w:rsid w:val="00C33F4F"/>
    <w:rsid w:val="00C423AE"/>
    <w:rsid w:val="00C56018"/>
    <w:rsid w:val="00C5636A"/>
    <w:rsid w:val="00C67E77"/>
    <w:rsid w:val="00C856E4"/>
    <w:rsid w:val="00CA0378"/>
    <w:rsid w:val="00CA1740"/>
    <w:rsid w:val="00CA6710"/>
    <w:rsid w:val="00CD6DD6"/>
    <w:rsid w:val="00D02B2A"/>
    <w:rsid w:val="00D30F65"/>
    <w:rsid w:val="00D452D0"/>
    <w:rsid w:val="00D7006F"/>
    <w:rsid w:val="00D85C93"/>
    <w:rsid w:val="00DA1B86"/>
    <w:rsid w:val="00DC2486"/>
    <w:rsid w:val="00E05EF2"/>
    <w:rsid w:val="00E16303"/>
    <w:rsid w:val="00E32C9A"/>
    <w:rsid w:val="00E40BF7"/>
    <w:rsid w:val="00E937D0"/>
    <w:rsid w:val="00EA305C"/>
    <w:rsid w:val="00EB3DF0"/>
    <w:rsid w:val="00EB7FCE"/>
    <w:rsid w:val="00EE0C4C"/>
    <w:rsid w:val="00EF42CC"/>
    <w:rsid w:val="00EF556F"/>
    <w:rsid w:val="00F179B0"/>
    <w:rsid w:val="00F34846"/>
    <w:rsid w:val="00F57DF7"/>
    <w:rsid w:val="00F85C1B"/>
    <w:rsid w:val="00FA15BB"/>
    <w:rsid w:val="00FC1CE3"/>
    <w:rsid w:val="00FC4192"/>
    <w:rsid w:val="00FD0E7F"/>
    <w:rsid w:val="00FE4AE9"/>
    <w:rsid w:val="4CF9E3C7"/>
    <w:rsid w:val="56C2E7D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217A59"/>
  <w15:chartTrackingRefBased/>
  <w15:docId w15:val="{43628EAE-0A1D-4952-AA3B-92A47E2CF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F0195"/>
    <w:pPr>
      <w:widowControl w:val="0"/>
      <w:autoSpaceDE w:val="0"/>
      <w:autoSpaceDN w:val="0"/>
      <w:adjustRightInd w:val="0"/>
      <w:spacing w:after="0" w:line="300" w:lineRule="exact"/>
      <w:jc w:val="both"/>
    </w:pPr>
    <w:rPr>
      <w:rFonts w:ascii="Trebuchet MS" w:eastAsia="Times New Roman" w:hAnsi="Trebuchet MS" w:cs="Times New Roman"/>
      <w:kern w:val="2"/>
      <w:sz w:val="20"/>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autoRedefine/>
    <w:rsid w:val="003C5DDE"/>
    <w:pPr>
      <w:pBdr>
        <w:top w:val="single" w:sz="4" w:space="1" w:color="auto"/>
      </w:pBdr>
      <w:tabs>
        <w:tab w:val="center" w:pos="4819"/>
        <w:tab w:val="right" w:pos="9638"/>
      </w:tabs>
      <w:spacing w:line="360" w:lineRule="auto"/>
      <w:jc w:val="center"/>
    </w:pPr>
    <w:rPr>
      <w:rFonts w:asciiTheme="minorHAnsi" w:hAnsiTheme="minorHAnsi" w:cstheme="minorHAnsi"/>
      <w:i/>
      <w:noProof/>
      <w:sz w:val="16"/>
      <w:szCs w:val="16"/>
    </w:rPr>
  </w:style>
  <w:style w:type="character" w:customStyle="1" w:styleId="PidipaginaCarattere">
    <w:name w:val="Piè di pagina Carattere"/>
    <w:basedOn w:val="Carpredefinitoparagrafo"/>
    <w:link w:val="Pidipagina"/>
    <w:rsid w:val="003C5DDE"/>
    <w:rPr>
      <w:rFonts w:eastAsia="Times New Roman" w:cstheme="minorHAnsi"/>
      <w:i/>
      <w:noProof/>
      <w:kern w:val="2"/>
      <w:sz w:val="16"/>
      <w:szCs w:val="16"/>
      <w:lang w:eastAsia="it-IT"/>
    </w:rPr>
  </w:style>
  <w:style w:type="paragraph" w:styleId="Numeroelenco">
    <w:name w:val="List Number"/>
    <w:basedOn w:val="Normale"/>
    <w:link w:val="NumeroelencoCarattere"/>
    <w:rsid w:val="007F0195"/>
    <w:pPr>
      <w:numPr>
        <w:numId w:val="1"/>
      </w:numPr>
    </w:pPr>
  </w:style>
  <w:style w:type="character" w:customStyle="1" w:styleId="Grassettocorsivo">
    <w:name w:val="Grassetto corsivo"/>
    <w:rsid w:val="007F0195"/>
    <w:rPr>
      <w:rFonts w:ascii="Trebuchet MS" w:hAnsi="Trebuchet MS"/>
      <w:b/>
      <w:i/>
      <w:sz w:val="20"/>
    </w:rPr>
  </w:style>
  <w:style w:type="character" w:styleId="Numeropagina">
    <w:name w:val="page number"/>
    <w:rsid w:val="007F0195"/>
    <w:rPr>
      <w:rFonts w:ascii="Trebuchet MS" w:hAnsi="Trebuchet MS"/>
      <w:b/>
      <w:color w:val="auto"/>
      <w:sz w:val="16"/>
      <w:szCs w:val="16"/>
    </w:rPr>
  </w:style>
  <w:style w:type="paragraph" w:customStyle="1" w:styleId="Corsivoblu">
    <w:name w:val="Corsivo blu"/>
    <w:basedOn w:val="Normale"/>
    <w:link w:val="CorsivobluCarattere"/>
    <w:rsid w:val="007F0195"/>
    <w:rPr>
      <w:i/>
      <w:color w:val="0000FF"/>
    </w:rPr>
  </w:style>
  <w:style w:type="paragraph" w:customStyle="1" w:styleId="StileTitolocopertinaCrenatura16pt">
    <w:name w:val="Stile Titolo copertina + Crenatura 16 pt"/>
    <w:basedOn w:val="Normale"/>
    <w:rsid w:val="007F0195"/>
    <w:pPr>
      <w:autoSpaceDE/>
      <w:autoSpaceDN/>
      <w:adjustRightInd/>
      <w:spacing w:line="480" w:lineRule="auto"/>
      <w:jc w:val="left"/>
    </w:pPr>
    <w:rPr>
      <w:caps/>
      <w:kern w:val="32"/>
      <w:sz w:val="28"/>
      <w:szCs w:val="28"/>
    </w:rPr>
  </w:style>
  <w:style w:type="character" w:customStyle="1" w:styleId="BLOCKBOLD">
    <w:name w:val="BLOCK BOLD"/>
    <w:rsid w:val="007F0195"/>
    <w:rPr>
      <w:rFonts w:ascii="Trebuchet MS" w:hAnsi="Trebuchet MS"/>
      <w:b/>
      <w:caps/>
      <w:color w:val="auto"/>
      <w:sz w:val="20"/>
      <w:szCs w:val="20"/>
    </w:rPr>
  </w:style>
  <w:style w:type="paragraph" w:styleId="Intestazione">
    <w:name w:val="header"/>
    <w:basedOn w:val="Normale"/>
    <w:link w:val="IntestazioneCarattere"/>
    <w:rsid w:val="007F0195"/>
    <w:pPr>
      <w:ind w:left="5103"/>
    </w:pPr>
  </w:style>
  <w:style w:type="character" w:customStyle="1" w:styleId="IntestazioneCarattere">
    <w:name w:val="Intestazione Carattere"/>
    <w:basedOn w:val="Carpredefinitoparagrafo"/>
    <w:link w:val="Intestazione"/>
    <w:rsid w:val="007F0195"/>
    <w:rPr>
      <w:rFonts w:ascii="Trebuchet MS" w:eastAsia="Times New Roman" w:hAnsi="Trebuchet MS" w:cs="Times New Roman"/>
      <w:kern w:val="2"/>
      <w:sz w:val="20"/>
      <w:szCs w:val="24"/>
      <w:lang w:eastAsia="it-IT"/>
    </w:rPr>
  </w:style>
  <w:style w:type="character" w:customStyle="1" w:styleId="NumeroelencoCarattere">
    <w:name w:val="Numero elenco Carattere"/>
    <w:link w:val="Numeroelenco"/>
    <w:rsid w:val="007F0195"/>
    <w:rPr>
      <w:rFonts w:ascii="Trebuchet MS" w:eastAsia="Times New Roman" w:hAnsi="Trebuchet MS" w:cs="Times New Roman"/>
      <w:kern w:val="2"/>
      <w:sz w:val="20"/>
      <w:szCs w:val="24"/>
      <w:lang w:eastAsia="it-IT"/>
    </w:rPr>
  </w:style>
  <w:style w:type="character" w:customStyle="1" w:styleId="CorsivobluCarattere">
    <w:name w:val="Corsivo blu Carattere"/>
    <w:link w:val="Corsivoblu"/>
    <w:rsid w:val="007F0195"/>
    <w:rPr>
      <w:rFonts w:ascii="Trebuchet MS" w:eastAsia="Times New Roman" w:hAnsi="Trebuchet MS" w:cs="Times New Roman"/>
      <w:i/>
      <w:color w:val="0000FF"/>
      <w:kern w:val="2"/>
      <w:sz w:val="20"/>
      <w:szCs w:val="24"/>
      <w:lang w:eastAsia="it-IT"/>
    </w:rPr>
  </w:style>
  <w:style w:type="paragraph" w:customStyle="1" w:styleId="Corsivorosso">
    <w:name w:val="Corsivo rosso"/>
    <w:basedOn w:val="Normale"/>
    <w:link w:val="CorsivorossoCarattere"/>
    <w:rsid w:val="007F0195"/>
    <w:pPr>
      <w:autoSpaceDE/>
      <w:autoSpaceDN/>
      <w:adjustRightInd/>
    </w:pPr>
    <w:rPr>
      <w:i/>
      <w:color w:val="FF0000"/>
      <w:kern w:val="0"/>
      <w:szCs w:val="20"/>
    </w:rPr>
  </w:style>
  <w:style w:type="character" w:customStyle="1" w:styleId="CorsivorossoCarattere">
    <w:name w:val="Corsivo rosso Carattere"/>
    <w:link w:val="Corsivorosso"/>
    <w:rsid w:val="007F0195"/>
    <w:rPr>
      <w:rFonts w:ascii="Trebuchet MS" w:eastAsia="Times New Roman" w:hAnsi="Trebuchet MS" w:cs="Times New Roman"/>
      <w:i/>
      <w:color w:val="FF0000"/>
      <w:sz w:val="20"/>
      <w:szCs w:val="20"/>
      <w:lang w:eastAsia="it-IT"/>
    </w:rPr>
  </w:style>
  <w:style w:type="paragraph" w:customStyle="1" w:styleId="usoboll1">
    <w:name w:val="usoboll1"/>
    <w:basedOn w:val="Normale"/>
    <w:link w:val="usoboll1Carattere"/>
    <w:rsid w:val="007F0195"/>
    <w:pPr>
      <w:suppressAutoHyphens/>
      <w:autoSpaceDE/>
      <w:autoSpaceDN/>
      <w:adjustRightInd/>
      <w:spacing w:line="482" w:lineRule="atLeast"/>
    </w:pPr>
    <w:rPr>
      <w:rFonts w:ascii="Times New Roman" w:hAnsi="Times New Roman"/>
      <w:kern w:val="0"/>
      <w:sz w:val="24"/>
      <w:szCs w:val="20"/>
      <w:lang w:eastAsia="ar-SA"/>
    </w:rPr>
  </w:style>
  <w:style w:type="character" w:customStyle="1" w:styleId="usoboll1Carattere">
    <w:name w:val="usoboll1 Carattere"/>
    <w:link w:val="usoboll1"/>
    <w:rsid w:val="007F0195"/>
    <w:rPr>
      <w:rFonts w:ascii="Times New Roman" w:eastAsia="Times New Roman" w:hAnsi="Times New Roman" w:cs="Times New Roman"/>
      <w:sz w:val="24"/>
      <w:szCs w:val="20"/>
      <w:lang w:eastAsia="ar-SA"/>
    </w:rPr>
  </w:style>
  <w:style w:type="paragraph" w:customStyle="1" w:styleId="TAGTECNICI">
    <w:name w:val="TAGTECNICI"/>
    <w:hidden/>
    <w:uiPriority w:val="1"/>
    <w:semiHidden/>
    <w:unhideWhenUsed/>
    <w:qFormat/>
    <w:locked/>
    <w:pPr>
      <w:jc w:val="both"/>
    </w:pPr>
    <w:rPr>
      <w:rFonts w:ascii="Lucida Console"/>
      <w:b/>
      <w:i/>
      <w:color w:val="000000" w:themeColor="dark1"/>
      <w:sz w:val="1"/>
    </w:rPr>
  </w:style>
  <w:style w:type="paragraph" w:customStyle="1" w:styleId="CLASSIFICAZIONEFOOTER">
    <w:name w:val="CLASSIFICAZIONEFOOTER"/>
    <w:hidden/>
    <w:uiPriority w:val="1"/>
    <w:semiHidden/>
    <w:unhideWhenUsed/>
    <w:qFormat/>
    <w:locked/>
    <w:rPr>
      <w:rFonts w:ascii="Calibri"/>
      <w:color w:val="000000" w:themeColor="dark1"/>
      <w:sz w:val="18"/>
    </w:rPr>
  </w:style>
  <w:style w:type="paragraph" w:customStyle="1" w:styleId="CLASSIFICAZIONEBODY">
    <w:name w:val="CLASSIFICAZIONEBODY"/>
    <w:hidden/>
    <w:uiPriority w:val="1"/>
    <w:semiHidden/>
    <w:unhideWhenUsed/>
    <w:qFormat/>
    <w:locked/>
    <w:pPr>
      <w:jc w:val="both"/>
    </w:pPr>
    <w:rPr>
      <w:rFonts w:ascii="Calibri"/>
      <w:b/>
      <w:color w:val="000000" w:themeColor="dark1"/>
      <w:sz w:val="20"/>
    </w:rPr>
  </w:style>
  <w:style w:type="paragraph" w:customStyle="1" w:styleId="CLASSIFICAZIONEFOOTER0">
    <w:name w:val="CLASSIFICAZIONEFOOTER0"/>
    <w:hidden/>
    <w:uiPriority w:val="1"/>
    <w:semiHidden/>
    <w:unhideWhenUsed/>
    <w:qFormat/>
    <w:locked/>
    <w:rPr>
      <w:rFonts w:ascii="Calibri"/>
      <w:color w:val="000000" w:themeColor="dark1"/>
      <w:sz w:val="18"/>
    </w:rPr>
  </w:style>
  <w:style w:type="paragraph" w:customStyle="1" w:styleId="CLASSIFICAZIONEBODY0">
    <w:name w:val="CLASSIFICAZIONEBODY0"/>
    <w:hidden/>
    <w:uiPriority w:val="1"/>
    <w:semiHidden/>
    <w:unhideWhenUsed/>
    <w:qFormat/>
    <w:locked/>
    <w:pPr>
      <w:jc w:val="both"/>
    </w:pPr>
    <w:rPr>
      <w:rFonts w:ascii="Calibri"/>
      <w:b/>
      <w:color w:val="000000" w:themeColor="dark1"/>
      <w:sz w:val="20"/>
    </w:rPr>
  </w:style>
  <w:style w:type="paragraph" w:customStyle="1" w:styleId="CLASSIFICAZIONEFOOTER1">
    <w:name w:val="CLASSIFICAZIONEFOOTER1"/>
    <w:hidden/>
    <w:uiPriority w:val="1"/>
    <w:semiHidden/>
    <w:unhideWhenUsed/>
    <w:qFormat/>
    <w:locked/>
    <w:rPr>
      <w:rFonts w:ascii="Calibri"/>
      <w:color w:val="000000" w:themeColor="dark1"/>
      <w:sz w:val="18"/>
    </w:rPr>
  </w:style>
  <w:style w:type="paragraph" w:customStyle="1" w:styleId="CLASSIFICAZIONEBODY1">
    <w:name w:val="CLASSIFICAZIONEBODY1"/>
    <w:hidden/>
    <w:uiPriority w:val="1"/>
    <w:semiHidden/>
    <w:unhideWhenUsed/>
    <w:qFormat/>
    <w:locked/>
    <w:pPr>
      <w:jc w:val="both"/>
    </w:pPr>
    <w:rPr>
      <w:rFonts w:ascii="Calibri"/>
      <w:b/>
      <w:color w:val="000000" w:themeColor="dark1"/>
      <w:sz w:val="20"/>
    </w:rPr>
  </w:style>
  <w:style w:type="paragraph" w:styleId="Numeroelenco3">
    <w:name w:val="List Number 3"/>
    <w:basedOn w:val="Normale"/>
    <w:uiPriority w:val="99"/>
    <w:semiHidden/>
    <w:unhideWhenUsed/>
    <w:rsid w:val="00150176"/>
    <w:pPr>
      <w:numPr>
        <w:numId w:val="5"/>
      </w:numPr>
      <w:contextualSpacing/>
    </w:pPr>
  </w:style>
  <w:style w:type="paragraph" w:customStyle="1" w:styleId="CLASSIFICAZIONEFOOTER2">
    <w:name w:val="CLASSIFICAZIONEFOOTER2"/>
    <w:hidden/>
    <w:uiPriority w:val="1"/>
    <w:semiHidden/>
    <w:unhideWhenUsed/>
    <w:qFormat/>
    <w:locked/>
    <w:rPr>
      <w:rFonts w:ascii="Calibri"/>
      <w:color w:val="000000" w:themeColor="dark1"/>
      <w:sz w:val="18"/>
    </w:rPr>
  </w:style>
  <w:style w:type="paragraph" w:customStyle="1" w:styleId="CLASSIFICAZIONEBODY2">
    <w:name w:val="CLASSIFICAZIONEBODY2"/>
    <w:hidden/>
    <w:uiPriority w:val="1"/>
    <w:semiHidden/>
    <w:unhideWhenUsed/>
    <w:qFormat/>
    <w:locked/>
    <w:pPr>
      <w:jc w:val="both"/>
    </w:pPr>
    <w:rPr>
      <w:rFonts w:ascii="Calibri"/>
      <w:b/>
      <w:color w:val="000000" w:themeColor="dark1"/>
      <w:sz w:val="20"/>
    </w:rPr>
  </w:style>
  <w:style w:type="paragraph" w:styleId="Paragrafoelenco">
    <w:name w:val="List Paragraph"/>
    <w:aliases w:val="Bullet edison,Paragrafo elenco 2,Bullet List,FooterText,numbered,Paragraphe de liste1,Bulletr List Paragraph,列出段落,列出段落1,List Paragraph21,Listeafsnit1,Parágrafo da Lista1,Párrafo de lista1,Elenco Bullet point,Iter Paragrafo elenco"/>
    <w:basedOn w:val="Normale"/>
    <w:uiPriority w:val="34"/>
    <w:qFormat/>
    <w:rsid w:val="000752D2"/>
    <w:pPr>
      <w:widowControl/>
      <w:autoSpaceDE/>
      <w:autoSpaceDN/>
      <w:adjustRightInd/>
      <w:spacing w:line="276" w:lineRule="auto"/>
      <w:ind w:left="720"/>
    </w:pPr>
    <w:rPr>
      <w:rFonts w:ascii="Garamond" w:eastAsiaTheme="minorHAnsi" w:hAnsi="Garamond"/>
      <w:kern w:val="0"/>
      <w:sz w:val="24"/>
    </w:rPr>
  </w:style>
  <w:style w:type="character" w:styleId="Rimandocommento">
    <w:name w:val="annotation reference"/>
    <w:basedOn w:val="Carpredefinitoparagrafo"/>
    <w:uiPriority w:val="99"/>
    <w:semiHidden/>
    <w:unhideWhenUsed/>
    <w:rsid w:val="004B3B48"/>
    <w:rPr>
      <w:sz w:val="16"/>
      <w:szCs w:val="16"/>
    </w:rPr>
  </w:style>
  <w:style w:type="paragraph" w:styleId="Testocommento">
    <w:name w:val="annotation text"/>
    <w:basedOn w:val="Normale"/>
    <w:link w:val="TestocommentoCarattere"/>
    <w:uiPriority w:val="99"/>
    <w:unhideWhenUsed/>
    <w:rsid w:val="004B3B48"/>
    <w:pPr>
      <w:spacing w:line="240" w:lineRule="auto"/>
    </w:pPr>
    <w:rPr>
      <w:szCs w:val="20"/>
    </w:rPr>
  </w:style>
  <w:style w:type="character" w:customStyle="1" w:styleId="TestocommentoCarattere">
    <w:name w:val="Testo commento Carattere"/>
    <w:basedOn w:val="Carpredefinitoparagrafo"/>
    <w:link w:val="Testocommento"/>
    <w:uiPriority w:val="99"/>
    <w:rsid w:val="004B3B48"/>
    <w:rPr>
      <w:rFonts w:ascii="Trebuchet MS" w:eastAsia="Times New Roman" w:hAnsi="Trebuchet MS" w:cs="Times New Roman"/>
      <w:kern w:val="2"/>
      <w:sz w:val="20"/>
      <w:szCs w:val="20"/>
      <w:lang w:eastAsia="it-IT"/>
    </w:rPr>
  </w:style>
  <w:style w:type="paragraph" w:styleId="Soggettocommento">
    <w:name w:val="annotation subject"/>
    <w:basedOn w:val="Testocommento"/>
    <w:next w:val="Testocommento"/>
    <w:link w:val="SoggettocommentoCarattere"/>
    <w:uiPriority w:val="99"/>
    <w:semiHidden/>
    <w:unhideWhenUsed/>
    <w:rsid w:val="004B3B48"/>
    <w:rPr>
      <w:b/>
      <w:bCs/>
    </w:rPr>
  </w:style>
  <w:style w:type="character" w:customStyle="1" w:styleId="SoggettocommentoCarattere">
    <w:name w:val="Soggetto commento Carattere"/>
    <w:basedOn w:val="TestocommentoCarattere"/>
    <w:link w:val="Soggettocommento"/>
    <w:uiPriority w:val="99"/>
    <w:semiHidden/>
    <w:rsid w:val="004B3B48"/>
    <w:rPr>
      <w:rFonts w:ascii="Trebuchet MS" w:eastAsia="Times New Roman" w:hAnsi="Trebuchet MS" w:cs="Times New Roman"/>
      <w:b/>
      <w:bCs/>
      <w:kern w:val="2"/>
      <w:sz w:val="20"/>
      <w:szCs w:val="20"/>
      <w:lang w:eastAsia="it-IT"/>
    </w:rPr>
  </w:style>
  <w:style w:type="paragraph" w:styleId="Testofumetto">
    <w:name w:val="Balloon Text"/>
    <w:basedOn w:val="Normale"/>
    <w:link w:val="TestofumettoCarattere"/>
    <w:uiPriority w:val="99"/>
    <w:semiHidden/>
    <w:unhideWhenUsed/>
    <w:rsid w:val="004B3B48"/>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B3B48"/>
    <w:rPr>
      <w:rFonts w:ascii="Segoe UI" w:eastAsia="Times New Roman" w:hAnsi="Segoe UI" w:cs="Segoe UI"/>
      <w:kern w:val="2"/>
      <w:sz w:val="18"/>
      <w:szCs w:val="18"/>
      <w:lang w:eastAsia="it-IT"/>
    </w:rPr>
  </w:style>
  <w:style w:type="paragraph" w:customStyle="1" w:styleId="CLASSIFICAZIONEFOOTER3">
    <w:name w:val="CLASSIFICAZIONEFOOTER3"/>
    <w:hidden/>
    <w:uiPriority w:val="1"/>
    <w:semiHidden/>
    <w:unhideWhenUsed/>
    <w:qFormat/>
    <w:locked/>
    <w:rPr>
      <w:rFonts w:ascii="Calibri"/>
      <w:color w:val="000000" w:themeColor="dark1"/>
      <w:sz w:val="18"/>
    </w:rPr>
  </w:style>
  <w:style w:type="paragraph" w:customStyle="1" w:styleId="CLASSIFICAZIONEBODY3">
    <w:name w:val="CLASSIFICAZIONEBODY3"/>
    <w:hidden/>
    <w:uiPriority w:val="1"/>
    <w:semiHidden/>
    <w:unhideWhenUsed/>
    <w:qFormat/>
    <w:locked/>
    <w:pPr>
      <w:jc w:val="both"/>
    </w:pPr>
    <w:rPr>
      <w:rFonts w:ascii="Calibri"/>
      <w:b/>
      <w:color w:val="000000" w:themeColor="dark1"/>
      <w:sz w:val="20"/>
    </w:rPr>
  </w:style>
  <w:style w:type="paragraph" w:customStyle="1" w:styleId="CLASSIFICAZIONEFOOTER4">
    <w:name w:val="CLASSIFICAZIONEFOOTER4"/>
    <w:hidden/>
    <w:uiPriority w:val="1"/>
    <w:semiHidden/>
    <w:unhideWhenUsed/>
    <w:qFormat/>
    <w:locked/>
    <w:rPr>
      <w:rFonts w:ascii="Calibri"/>
      <w:color w:val="000000" w:themeColor="dark1"/>
      <w:sz w:val="18"/>
    </w:rPr>
  </w:style>
  <w:style w:type="paragraph" w:customStyle="1" w:styleId="CLASSIFICAZIONEBODY4">
    <w:name w:val="CLASSIFICAZIONEBODY4"/>
    <w:hidden/>
    <w:uiPriority w:val="1"/>
    <w:semiHidden/>
    <w:unhideWhenUsed/>
    <w:qFormat/>
    <w:locked/>
    <w:pPr>
      <w:jc w:val="both"/>
    </w:pPr>
    <w:rPr>
      <w:rFonts w:ascii="Calibri"/>
      <w:b/>
      <w:color w:val="000000" w:themeColor="dark1"/>
      <w:sz w:val="20"/>
    </w:rPr>
  </w:style>
  <w:style w:type="paragraph" w:customStyle="1" w:styleId="CLASSIFICAZIONEFOOTER5">
    <w:name w:val="CLASSIFICAZIONEFOOTER5"/>
    <w:hidden/>
    <w:uiPriority w:val="1"/>
    <w:semiHidden/>
    <w:unhideWhenUsed/>
    <w:qFormat/>
    <w:locked/>
    <w:rPr>
      <w:rFonts w:ascii="Calibri"/>
      <w:color w:val="000000" w:themeColor="dark1"/>
      <w:sz w:val="18"/>
    </w:rPr>
  </w:style>
  <w:style w:type="paragraph" w:customStyle="1" w:styleId="CLASSIFICAZIONEBODY5">
    <w:name w:val="CLASSIFICAZIONEBODY5"/>
    <w:hidden/>
    <w:uiPriority w:val="1"/>
    <w:semiHidden/>
    <w:unhideWhenUsed/>
    <w:qFormat/>
    <w:locked/>
    <w:pPr>
      <w:jc w:val="both"/>
    </w:pPr>
    <w:rPr>
      <w:rFonts w:ascii="Calibri"/>
      <w:b/>
      <w:color w:val="000000" w:themeColor="dark1"/>
      <w:sz w:val="20"/>
    </w:rPr>
  </w:style>
  <w:style w:type="paragraph" w:styleId="Testonotaapidipagina">
    <w:name w:val="footnote text"/>
    <w:basedOn w:val="Normale"/>
    <w:link w:val="TestonotaapidipaginaCarattere"/>
    <w:semiHidden/>
    <w:rsid w:val="006A7731"/>
    <w:pPr>
      <w:spacing w:line="500" w:lineRule="exact"/>
    </w:pPr>
    <w:rPr>
      <w:szCs w:val="20"/>
    </w:rPr>
  </w:style>
  <w:style w:type="character" w:customStyle="1" w:styleId="TestonotaapidipaginaCarattere">
    <w:name w:val="Testo nota a piè di pagina Carattere"/>
    <w:basedOn w:val="Carpredefinitoparagrafo"/>
    <w:link w:val="Testonotaapidipagina"/>
    <w:semiHidden/>
    <w:rsid w:val="006A7731"/>
    <w:rPr>
      <w:rFonts w:ascii="Trebuchet MS" w:eastAsia="Times New Roman" w:hAnsi="Trebuchet MS" w:cs="Times New Roman"/>
      <w:kern w:val="2"/>
      <w:sz w:val="20"/>
      <w:szCs w:val="20"/>
      <w:lang w:eastAsia="it-IT"/>
    </w:rPr>
  </w:style>
  <w:style w:type="character" w:styleId="Rimandonotaapidipagina">
    <w:name w:val="footnote reference"/>
    <w:rsid w:val="006A7731"/>
    <w:rPr>
      <w:vertAlign w:val="superscript"/>
    </w:rPr>
  </w:style>
  <w:style w:type="paragraph" w:customStyle="1" w:styleId="CLASSIFICAZIONEFOOTER6">
    <w:name w:val="CLASSIFICAZIONEFOOTER6"/>
    <w:hidden/>
    <w:uiPriority w:val="1"/>
    <w:semiHidden/>
    <w:unhideWhenUsed/>
    <w:qFormat/>
    <w:locked/>
    <w:rPr>
      <w:rFonts w:ascii="Calibri"/>
      <w:color w:val="000000" w:themeColor="dark1"/>
      <w:sz w:val="18"/>
    </w:rPr>
  </w:style>
  <w:style w:type="paragraph" w:customStyle="1" w:styleId="CLASSIFICAZIONEBODY6">
    <w:name w:val="CLASSIFICAZIONEBODY6"/>
    <w:hidden/>
    <w:uiPriority w:val="1"/>
    <w:semiHidden/>
    <w:unhideWhenUsed/>
    <w:qFormat/>
    <w:locked/>
    <w:pPr>
      <w:jc w:val="both"/>
    </w:pPr>
    <w:rPr>
      <w:rFonts w:ascii="Calibri"/>
      <w:b/>
      <w:color w:val="000000" w:themeColor="dark1"/>
      <w:sz w:val="20"/>
    </w:rPr>
  </w:style>
  <w:style w:type="character" w:customStyle="1" w:styleId="ui-provider">
    <w:name w:val="ui-provider"/>
    <w:basedOn w:val="Carpredefinitoparagrafo"/>
    <w:rsid w:val="00EF556F"/>
  </w:style>
  <w:style w:type="character" w:styleId="Enfasigrassetto">
    <w:name w:val="Strong"/>
    <w:basedOn w:val="Carpredefinitoparagrafo"/>
    <w:uiPriority w:val="22"/>
    <w:qFormat/>
    <w:rsid w:val="00EF556F"/>
    <w:rPr>
      <w:b/>
      <w:bCs/>
    </w:rPr>
  </w:style>
  <w:style w:type="paragraph" w:styleId="Revisione">
    <w:name w:val="Revision"/>
    <w:hidden/>
    <w:uiPriority w:val="99"/>
    <w:semiHidden/>
    <w:rsid w:val="00C24862"/>
    <w:pPr>
      <w:spacing w:after="0" w:line="240" w:lineRule="auto"/>
    </w:pPr>
    <w:rPr>
      <w:rFonts w:ascii="Trebuchet MS" w:eastAsia="Times New Roman" w:hAnsi="Trebuchet MS" w:cs="Times New Roman"/>
      <w:kern w:val="2"/>
      <w:sz w:val="20"/>
      <w:szCs w:val="24"/>
      <w:lang w:eastAsia="it-IT"/>
    </w:rPr>
  </w:style>
  <w:style w:type="paragraph" w:customStyle="1" w:styleId="Indirizzo">
    <w:name w:val="Indirizzo"/>
    <w:basedOn w:val="Normale"/>
    <w:rsid w:val="003C5DDE"/>
    <w:pPr>
      <w:tabs>
        <w:tab w:val="left" w:pos="5103"/>
      </w:tabs>
      <w:autoSpaceDE/>
      <w:autoSpaceDN/>
      <w:adjustRightInd/>
      <w:ind w:left="5103"/>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156674">
      <w:bodyDiv w:val="1"/>
      <w:marLeft w:val="0"/>
      <w:marRight w:val="0"/>
      <w:marTop w:val="0"/>
      <w:marBottom w:val="0"/>
      <w:divBdr>
        <w:top w:val="none" w:sz="0" w:space="0" w:color="auto"/>
        <w:left w:val="none" w:sz="0" w:space="0" w:color="auto"/>
        <w:bottom w:val="none" w:sz="0" w:space="0" w:color="auto"/>
        <w:right w:val="none" w:sz="0" w:space="0" w:color="auto"/>
      </w:divBdr>
    </w:div>
    <w:div w:id="690685174">
      <w:bodyDiv w:val="1"/>
      <w:marLeft w:val="0"/>
      <w:marRight w:val="0"/>
      <w:marTop w:val="0"/>
      <w:marBottom w:val="0"/>
      <w:divBdr>
        <w:top w:val="none" w:sz="0" w:space="0" w:color="auto"/>
        <w:left w:val="none" w:sz="0" w:space="0" w:color="auto"/>
        <w:bottom w:val="none" w:sz="0" w:space="0" w:color="auto"/>
        <w:right w:val="none" w:sz="0" w:space="0" w:color="auto"/>
      </w:divBdr>
    </w:div>
    <w:div w:id="1470631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EBB1EBAFFFEC94093321E0E93A8CEF0" ma:contentTypeVersion="3" ma:contentTypeDescription="Creare un nuovo documento." ma:contentTypeScope="" ma:versionID="1fbc5155ff823f1a89de5a63404699c3">
  <xsd:schema xmlns:xsd="http://www.w3.org/2001/XMLSchema" xmlns:xs="http://www.w3.org/2001/XMLSchema" xmlns:p="http://schemas.microsoft.com/office/2006/metadata/properties" xmlns:ns2="a2fcda73-afe6-492a-a21e-3b826b0f5300" targetNamespace="http://schemas.microsoft.com/office/2006/metadata/properties" ma:root="true" ma:fieldsID="2c4da4b590394ddf5b643f4871a6532d" ns2:_="">
    <xsd:import namespace="a2fcda73-afe6-492a-a21e-3b826b0f5300"/>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fcda73-afe6-492a-a21e-3b826b0f53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FC4EAF1-6BCB-4CD9-9479-36AA74BE2A72}">
  <ds:schemaRefs>
    <ds:schemaRef ds:uri="http://schemas.microsoft.com/sharepoint/v3/contenttype/forms"/>
  </ds:schemaRefs>
</ds:datastoreItem>
</file>

<file path=customXml/itemProps2.xml><?xml version="1.0" encoding="utf-8"?>
<ds:datastoreItem xmlns:ds="http://schemas.openxmlformats.org/officeDocument/2006/customXml" ds:itemID="{E9F1494B-FE8D-40A3-AA35-DA892CE802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fcda73-afe6-492a-a21e-3b826b0f53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A7A843-C6ED-408F-BC69-0CBC2F87FE2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1018</Words>
  <Characters>5805</Characters>
  <Application>Microsoft Office Word</Application>
  <DocSecurity>0</DocSecurity>
  <Lines>48</Lines>
  <Paragraphs>13</Paragraphs>
  <ScaleCrop>false</ScaleCrop>
  <Company>Consip S.p.A.</Company>
  <LinksUpToDate>false</LinksUpToDate>
  <CharactersWithSpaces>6810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Lazzaro Paolo</dc:creator>
  <cp:keywords/>
  <dc:description/>
  <cp:lastModifiedBy>Miccoli Fabio</cp:lastModifiedBy>
  <cp:revision>29</cp:revision>
  <dcterms:created xsi:type="dcterms:W3CDTF">2025-01-20T16:16:00Z</dcterms:created>
  <dcterms:modified xsi:type="dcterms:W3CDTF">2025-11-13T15:00:00Z</dcterms:modified>
</cp:coreProperties>
</file>

<file path=docProps/custom.xml><?xml version="1.0" encoding="utf-8"?>
<Properties xmlns="http://schemas.openxmlformats.org/officeDocument/2006/custom-properties" xmlns:vt="http://schemas.openxmlformats.org/officeDocument/2006/docPropsVTypes">
  <property fmtid="{78174207-10C7-46C2-A8E5-90048A426AB2}" pid="2" name="NomeTemplate">
    <vt:lpwstr>ALL27TTT</vt:lpwstr>
  </property>
  <property fmtid="{F4DD6E0A-E076-484A-9E72-3D872BE0BD05}" pid="3" name="MajorVersion">
    <vt:lpwstr>4</vt:lpwstr>
  </property>
  <property fmtid="{4F5274AC-2282-400F-AC0E-5BFD23E478A2}" pid="4" name="MinorVersion">
    <vt:lpwstr>0</vt:lpwstr>
  </property>
  <property fmtid="{B47B99D4-AFA1-424C-BB23-F25DA7360F9E}" pid="5" name="IDALFREF">
    <vt:lpwstr>workspace://SpacesStore/86a098d1-4c98-42fe-a45f-df7e70b68460</vt:lpwstr>
  </property>
  <property fmtid="{D6A64256-7FFC-4930-BCD3-DE1474FFA4D4}" pid="6" name="ALFVersion">
    <vt:lpwstr>workspace://SpacesStore/9414c075-75d6-4871-bfc9-214c3ad24140</vt:lpwstr>
  </property>
  <property fmtid="{D5CDD505-2E9C-101B-9397-08002B2CF9AE}" pid="2" name="ContentTypeId">
    <vt:lpwstr>0x010100DEBB1EBAFFFEC94093321E0E93A8CEF0</vt:lpwstr>
  </property>
  <property fmtid="{D5CDD505-2E9C-101B-9397-08002B2CF9AE}" pid="3" name="docLang">
    <vt:lpwstr>it</vt:lpwstr>
  </property>
</Properties>
</file>