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C4" w:rsidRDefault="00A868C4" w:rsidP="00A868C4">
      <w:pPr>
        <w:pStyle w:val="Nessunaspaziatura"/>
      </w:pPr>
      <w:r>
        <w:t>Busta B</w:t>
      </w:r>
    </w:p>
    <w:p w:rsidR="00746D32" w:rsidRDefault="00746D32" w:rsidP="00746D32">
      <w:pPr>
        <w:pStyle w:val="Nessunaspaziatura"/>
        <w:jc w:val="right"/>
      </w:pPr>
      <w:r>
        <w:t xml:space="preserve">Allegato  </w:t>
      </w:r>
      <w:r w:rsidR="001E3315">
        <w:t>4</w:t>
      </w:r>
      <w:r>
        <w:t xml:space="preserve"> al Disciplinare di gara</w:t>
      </w:r>
    </w:p>
    <w:p w:rsidR="00746D32" w:rsidRDefault="00746D32" w:rsidP="0004608D">
      <w:pPr>
        <w:pStyle w:val="Nessunaspaziatura"/>
        <w:jc w:val="center"/>
      </w:pPr>
    </w:p>
    <w:p w:rsidR="002E0A6D" w:rsidRDefault="004115F3" w:rsidP="0004608D">
      <w:pPr>
        <w:pStyle w:val="Nessunaspaziatura"/>
        <w:jc w:val="center"/>
      </w:pPr>
      <w:r>
        <w:t>MODELLO PER LA PRESENTAZIONE DELL’OFFERTA TECNICA</w:t>
      </w:r>
    </w:p>
    <w:p w:rsidR="00E7491F" w:rsidRDefault="00E7491F" w:rsidP="0004608D">
      <w:pPr>
        <w:pStyle w:val="Nessunaspaziatura"/>
        <w:jc w:val="center"/>
      </w:pPr>
    </w:p>
    <w:p w:rsidR="004115F3" w:rsidRDefault="00FB72C3" w:rsidP="007334B5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In riferimento alla s</w:t>
      </w:r>
      <w:r w:rsidR="004115F3" w:rsidRPr="00315187">
        <w:rPr>
          <w:b/>
        </w:rPr>
        <w:t xml:space="preserve">elezione </w:t>
      </w:r>
      <w:r w:rsidR="007334B5">
        <w:rPr>
          <w:b/>
        </w:rPr>
        <w:t>di un</w:t>
      </w:r>
      <w:r w:rsidR="007334B5" w:rsidRPr="007334B5">
        <w:rPr>
          <w:b/>
        </w:rPr>
        <w:t xml:space="preserve"> soggetto previsto dall’art. 112 del d.lgs. 50/2016</w:t>
      </w:r>
      <w:r w:rsidR="007334B5">
        <w:rPr>
          <w:b/>
        </w:rPr>
        <w:t xml:space="preserve"> </w:t>
      </w:r>
      <w:r w:rsidR="004115F3" w:rsidRPr="00315187">
        <w:rPr>
          <w:b/>
        </w:rPr>
        <w:t xml:space="preserve">per la realizzazione di attività relative all’ambito disabilità e protezione civile </w:t>
      </w:r>
    </w:p>
    <w:p w:rsidR="005C4C93" w:rsidRDefault="005C4C93" w:rsidP="007334B5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4115F3" w:rsidRDefault="004115F3" w:rsidP="004115F3">
      <w:pPr>
        <w:spacing w:line="240" w:lineRule="auto"/>
      </w:pPr>
      <w:r w:rsidRPr="004115F3">
        <w:t>Il sottoscritto</w:t>
      </w:r>
      <w:r>
        <w:t>_____________________________________________, nato il _________________________</w:t>
      </w:r>
    </w:p>
    <w:p w:rsidR="004115F3" w:rsidRDefault="004115F3" w:rsidP="004115F3">
      <w:pPr>
        <w:spacing w:line="240" w:lineRule="auto"/>
      </w:pPr>
      <w:r>
        <w:t>A_______________________________ e residente</w:t>
      </w:r>
      <w:r w:rsidR="00413A34">
        <w:t xml:space="preserve"> in ___________________________________________</w:t>
      </w:r>
    </w:p>
    <w:p w:rsidR="00413A34" w:rsidRDefault="00413A34" w:rsidP="004115F3">
      <w:pPr>
        <w:spacing w:line="240" w:lineRule="auto"/>
      </w:pPr>
      <w:r>
        <w:t>Via______________________________ n.____in qualità di _______________________________________</w:t>
      </w:r>
    </w:p>
    <w:p w:rsidR="00413A34" w:rsidRDefault="005F1A71" w:rsidP="004115F3">
      <w:pPr>
        <w:spacing w:line="240" w:lineRule="auto"/>
      </w:pPr>
      <w:r>
        <w:t>Del (soggetto candidato)</w:t>
      </w:r>
      <w:r w:rsidR="00413A34">
        <w:t>__________________________________________________________________</w:t>
      </w:r>
      <w:r w:rsidR="00E86170">
        <w:t>___</w:t>
      </w:r>
      <w:r>
        <w:t>c</w:t>
      </w:r>
      <w:r w:rsidR="00413A34">
        <w:t>on sede in ______________________Via ___________________________cap.______________n._______</w:t>
      </w:r>
    </w:p>
    <w:p w:rsidR="00413A34" w:rsidRDefault="00413A34" w:rsidP="004115F3">
      <w:pPr>
        <w:spacing w:line="240" w:lineRule="auto"/>
      </w:pPr>
      <w:r>
        <w:t>C.F.____________________________</w:t>
      </w:r>
    </w:p>
    <w:p w:rsidR="00413A34" w:rsidRDefault="00413A34" w:rsidP="004115F3">
      <w:pPr>
        <w:spacing w:line="240" w:lineRule="auto"/>
      </w:pPr>
      <w:r>
        <w:t>A nome e per conto della scrivente, presa visione del disciplinare di gara, del capitolato e dei relativi allegati</w:t>
      </w:r>
    </w:p>
    <w:p w:rsidR="00413A34" w:rsidRPr="00413A34" w:rsidRDefault="00413A34" w:rsidP="00413A34">
      <w:pPr>
        <w:spacing w:line="240" w:lineRule="auto"/>
        <w:jc w:val="center"/>
        <w:rPr>
          <w:b/>
        </w:rPr>
      </w:pPr>
      <w:r w:rsidRPr="00413A34">
        <w:rPr>
          <w:b/>
        </w:rPr>
        <w:t>DICHIARA</w:t>
      </w:r>
    </w:p>
    <w:p w:rsidR="00413A34" w:rsidRPr="004115F3" w:rsidRDefault="00413A34" w:rsidP="004115F3">
      <w:pPr>
        <w:spacing w:line="240" w:lineRule="auto"/>
      </w:pPr>
      <w:r>
        <w:t xml:space="preserve">di accettare le norme </w:t>
      </w:r>
      <w:r w:rsidR="00E25962">
        <w:t>l</w:t>
      </w:r>
      <w:r>
        <w:t>e condizioni contenute nella documentazione</w:t>
      </w:r>
      <w:r w:rsidR="002C5A81">
        <w:t xml:space="preserve"> di gara</w:t>
      </w:r>
      <w:r>
        <w:t xml:space="preserve">, </w:t>
      </w:r>
    </w:p>
    <w:p w:rsidR="004C0202" w:rsidRDefault="00413A34" w:rsidP="00413A34">
      <w:pPr>
        <w:spacing w:line="240" w:lineRule="auto"/>
        <w:jc w:val="center"/>
        <w:rPr>
          <w:b/>
        </w:rPr>
      </w:pPr>
      <w:r w:rsidRPr="00413A34">
        <w:rPr>
          <w:b/>
        </w:rPr>
        <w:t>OFFRE E DICHIARA</w:t>
      </w:r>
    </w:p>
    <w:tbl>
      <w:tblPr>
        <w:tblStyle w:val="Grigliatabella"/>
        <w:tblW w:w="963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36"/>
        <w:gridCol w:w="3303"/>
      </w:tblGrid>
      <w:tr w:rsidR="00CD5C1B" w:rsidRPr="00577E98" w:rsidTr="001D38B2">
        <w:tc>
          <w:tcPr>
            <w:tcW w:w="9639" w:type="dxa"/>
            <w:gridSpan w:val="2"/>
            <w:shd w:val="clear" w:color="auto" w:fill="F79646" w:themeFill="accent6"/>
          </w:tcPr>
          <w:p w:rsidR="00CD5C1B" w:rsidRPr="00A55983" w:rsidRDefault="00A55983" w:rsidP="001C67EF">
            <w:pPr>
              <w:rPr>
                <w:rFonts w:cstheme="minorHAnsi"/>
                <w:b/>
              </w:rPr>
            </w:pPr>
            <w:r w:rsidRPr="00A55983">
              <w:rPr>
                <w:rFonts w:cstheme="minorHAnsi"/>
                <w:b/>
                <w:sz w:val="24"/>
                <w:szCs w:val="24"/>
              </w:rPr>
              <w:t>Numero di risorse svantaggiate ai sensi dell’articolo 4 della legge n. 381/1991 impiegate nei servizi oggetto dell’appalto</w:t>
            </w:r>
            <w:r>
              <w:rPr>
                <w:rFonts w:cstheme="minorHAnsi"/>
                <w:b/>
                <w:sz w:val="24"/>
                <w:szCs w:val="24"/>
              </w:rPr>
              <w:t xml:space="preserve"> (fino a un massimo di</w:t>
            </w:r>
            <w:r w:rsidR="001C67EF">
              <w:rPr>
                <w:rFonts w:cstheme="minorHAnsi"/>
                <w:b/>
                <w:sz w:val="24"/>
                <w:szCs w:val="24"/>
              </w:rPr>
              <w:t xml:space="preserve"> 10</w:t>
            </w:r>
            <w:r>
              <w:rPr>
                <w:rFonts w:cstheme="minorHAnsi"/>
                <w:b/>
                <w:sz w:val="24"/>
                <w:szCs w:val="24"/>
              </w:rPr>
              <w:t xml:space="preserve"> punti)</w:t>
            </w:r>
          </w:p>
        </w:tc>
      </w:tr>
      <w:tr w:rsidR="00CD5C1B" w:rsidRPr="00E72657" w:rsidTr="00A25EB5">
        <w:tc>
          <w:tcPr>
            <w:tcW w:w="9639" w:type="dxa"/>
            <w:gridSpan w:val="2"/>
            <w:shd w:val="clear" w:color="auto" w:fill="FFFFFF" w:themeFill="background1"/>
          </w:tcPr>
          <w:p w:rsidR="00CD5C1B" w:rsidRPr="00A25EB5" w:rsidRDefault="00CD5C1B" w:rsidP="00CD5C1B">
            <w:pPr>
              <w:rPr>
                <w:b/>
                <w:i/>
              </w:rPr>
            </w:pPr>
            <w:r w:rsidRPr="00A25EB5">
              <w:rPr>
                <w:i/>
              </w:rPr>
              <w:t xml:space="preserve">Spuntare nella tabella di seguito la cella che indica il numero di persone svantaggiate impiegate oltre le 3 previste dai requisiti di partecipazione. Anche il tutor può rientrare in questo computo </w:t>
            </w:r>
          </w:p>
        </w:tc>
      </w:tr>
      <w:tr w:rsidR="00CD5C1B" w:rsidRPr="00E72657" w:rsidTr="00A25EB5">
        <w:tc>
          <w:tcPr>
            <w:tcW w:w="6336" w:type="dxa"/>
            <w:shd w:val="clear" w:color="auto" w:fill="FFFFFF" w:themeFill="background1"/>
          </w:tcPr>
          <w:p w:rsidR="00CD5C1B" w:rsidRDefault="00CD5C1B" w:rsidP="006A5936">
            <w:r>
              <w:t xml:space="preserve">4 persone </w:t>
            </w:r>
          </w:p>
        </w:tc>
        <w:tc>
          <w:tcPr>
            <w:tcW w:w="3303" w:type="dxa"/>
            <w:shd w:val="clear" w:color="auto" w:fill="FFFFFF" w:themeFill="background1"/>
          </w:tcPr>
          <w:p w:rsidR="00CD5C1B" w:rsidRDefault="00CD5C1B" w:rsidP="006A5936"/>
        </w:tc>
      </w:tr>
      <w:tr w:rsidR="00CD5C1B" w:rsidRPr="00E72657" w:rsidTr="00A25EB5">
        <w:tc>
          <w:tcPr>
            <w:tcW w:w="6336" w:type="dxa"/>
            <w:shd w:val="clear" w:color="auto" w:fill="FFFFFF" w:themeFill="background1"/>
          </w:tcPr>
          <w:p w:rsidR="00CD5C1B" w:rsidRDefault="00CD5C1B" w:rsidP="006A5936">
            <w:r>
              <w:rPr>
                <w:rFonts w:ascii="Calibri" w:eastAsia="Calibri" w:hAnsi="Calibri" w:cs="Times New Roman"/>
              </w:rPr>
              <w:t>5</w:t>
            </w:r>
            <w:r w:rsidRPr="001F0CBC">
              <w:rPr>
                <w:rFonts w:ascii="Calibri" w:eastAsia="Calibri" w:hAnsi="Calibri" w:cs="Times New Roman"/>
              </w:rPr>
              <w:t xml:space="preserve"> persone</w:t>
            </w:r>
          </w:p>
        </w:tc>
        <w:tc>
          <w:tcPr>
            <w:tcW w:w="3303" w:type="dxa"/>
            <w:shd w:val="clear" w:color="auto" w:fill="FFFFFF" w:themeFill="background1"/>
          </w:tcPr>
          <w:p w:rsidR="00CD5C1B" w:rsidRDefault="00CD5C1B" w:rsidP="006A5936"/>
        </w:tc>
      </w:tr>
    </w:tbl>
    <w:p w:rsidR="00CD5C1B" w:rsidRDefault="00CD5C1B" w:rsidP="00413A34">
      <w:pPr>
        <w:spacing w:line="240" w:lineRule="auto"/>
        <w:jc w:val="center"/>
        <w:rPr>
          <w:b/>
        </w:rPr>
      </w:pPr>
    </w:p>
    <w:tbl>
      <w:tblPr>
        <w:tblStyle w:val="Grigliatabella"/>
        <w:tblW w:w="9639" w:type="dxa"/>
        <w:tblInd w:w="108" w:type="dxa"/>
        <w:shd w:val="clear" w:color="auto" w:fill="F79646" w:themeFill="accent6"/>
        <w:tblLook w:val="04A0" w:firstRow="1" w:lastRow="0" w:firstColumn="1" w:lastColumn="0" w:noHBand="0" w:noVBand="1"/>
      </w:tblPr>
      <w:tblGrid>
        <w:gridCol w:w="6159"/>
        <w:gridCol w:w="3480"/>
      </w:tblGrid>
      <w:tr w:rsidR="00ED289C" w:rsidRPr="00467784" w:rsidTr="00A25EB5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ED289C" w:rsidRPr="00467784" w:rsidRDefault="00ED289C" w:rsidP="006A5936">
            <w:pPr>
              <w:jc w:val="both"/>
              <w:rPr>
                <w:b/>
              </w:rPr>
            </w:pPr>
            <w:r w:rsidRPr="00467784">
              <w:rPr>
                <w:b/>
              </w:rPr>
              <w:t xml:space="preserve">Presenza di un tutor in affiancamento al personale impegnato nelle attività  </w:t>
            </w:r>
          </w:p>
          <w:p w:rsidR="00ED289C" w:rsidRPr="00467784" w:rsidRDefault="00ED289C" w:rsidP="00ED289C">
            <w:pPr>
              <w:rPr>
                <w:b/>
              </w:rPr>
            </w:pPr>
            <w:r>
              <w:rPr>
                <w:b/>
              </w:rPr>
              <w:t>(</w:t>
            </w:r>
            <w:r w:rsidRPr="00467784">
              <w:rPr>
                <w:b/>
              </w:rPr>
              <w:t xml:space="preserve">Fino a </w:t>
            </w:r>
            <w:r>
              <w:rPr>
                <w:b/>
              </w:rPr>
              <w:t xml:space="preserve">8 </w:t>
            </w:r>
            <w:r w:rsidRPr="00467784">
              <w:rPr>
                <w:b/>
              </w:rPr>
              <w:t>punti</w:t>
            </w:r>
            <w:r>
              <w:rPr>
                <w:b/>
              </w:rPr>
              <w:t>)</w:t>
            </w:r>
          </w:p>
        </w:tc>
      </w:tr>
      <w:tr w:rsidR="00ED289C" w:rsidRPr="00CD124E" w:rsidTr="00A25EB5">
        <w:tc>
          <w:tcPr>
            <w:tcW w:w="9639" w:type="dxa"/>
            <w:gridSpan w:val="2"/>
            <w:shd w:val="clear" w:color="auto" w:fill="FFFFFF" w:themeFill="background1"/>
          </w:tcPr>
          <w:p w:rsidR="00ED289C" w:rsidRPr="00A25EB5" w:rsidRDefault="00ED289C" w:rsidP="006A5936">
            <w:pPr>
              <w:jc w:val="both"/>
              <w:rPr>
                <w:i/>
              </w:rPr>
            </w:pPr>
            <w:r w:rsidRPr="00A25EB5">
              <w:rPr>
                <w:i/>
              </w:rPr>
              <w:t>Spuntare nella tabella di seguito la cella che indica quanti giorni a settimana è presente il tutor in sede oltre i 2 giorni obbligatori</w:t>
            </w:r>
          </w:p>
        </w:tc>
      </w:tr>
      <w:tr w:rsidR="00ED289C" w:rsidTr="00A25EB5">
        <w:tc>
          <w:tcPr>
            <w:tcW w:w="6159" w:type="dxa"/>
            <w:shd w:val="clear" w:color="auto" w:fill="FFFFFF" w:themeFill="background1"/>
          </w:tcPr>
          <w:p w:rsidR="00ED289C" w:rsidRDefault="00ED289C" w:rsidP="006A5936">
            <w:pPr>
              <w:jc w:val="both"/>
              <w:rPr>
                <w:b/>
              </w:rPr>
            </w:pPr>
            <w:r>
              <w:t>3 giorni a settimana</w:t>
            </w:r>
          </w:p>
        </w:tc>
        <w:tc>
          <w:tcPr>
            <w:tcW w:w="3480" w:type="dxa"/>
            <w:shd w:val="clear" w:color="auto" w:fill="FFFFFF" w:themeFill="background1"/>
          </w:tcPr>
          <w:p w:rsidR="00ED289C" w:rsidRDefault="00ED289C" w:rsidP="006A5936">
            <w:pPr>
              <w:rPr>
                <w:b/>
              </w:rPr>
            </w:pPr>
          </w:p>
        </w:tc>
      </w:tr>
      <w:tr w:rsidR="00ED289C" w:rsidTr="00A25EB5">
        <w:tc>
          <w:tcPr>
            <w:tcW w:w="6159" w:type="dxa"/>
            <w:shd w:val="clear" w:color="auto" w:fill="FFFFFF" w:themeFill="background1"/>
          </w:tcPr>
          <w:p w:rsidR="00ED289C" w:rsidRDefault="00ED289C" w:rsidP="006A5936">
            <w:pPr>
              <w:jc w:val="both"/>
              <w:rPr>
                <w:b/>
              </w:rPr>
            </w:pPr>
            <w:r>
              <w:t>4 giorni a settimana</w:t>
            </w:r>
          </w:p>
        </w:tc>
        <w:tc>
          <w:tcPr>
            <w:tcW w:w="3480" w:type="dxa"/>
            <w:shd w:val="clear" w:color="auto" w:fill="FFFFFF" w:themeFill="background1"/>
          </w:tcPr>
          <w:p w:rsidR="00ED289C" w:rsidRDefault="00ED289C" w:rsidP="006A5936"/>
        </w:tc>
      </w:tr>
      <w:tr w:rsidR="00ED289C" w:rsidTr="00A25EB5">
        <w:tc>
          <w:tcPr>
            <w:tcW w:w="6159" w:type="dxa"/>
            <w:shd w:val="clear" w:color="auto" w:fill="FFFFFF" w:themeFill="background1"/>
          </w:tcPr>
          <w:p w:rsidR="00ED289C" w:rsidRDefault="00ED289C" w:rsidP="006A5936">
            <w:pPr>
              <w:jc w:val="both"/>
              <w:rPr>
                <w:b/>
              </w:rPr>
            </w:pPr>
            <w:r>
              <w:t>5 giorni a settimana</w:t>
            </w:r>
          </w:p>
        </w:tc>
        <w:tc>
          <w:tcPr>
            <w:tcW w:w="3480" w:type="dxa"/>
            <w:shd w:val="clear" w:color="auto" w:fill="FFFFFF" w:themeFill="background1"/>
          </w:tcPr>
          <w:p w:rsidR="00ED289C" w:rsidRDefault="00ED289C" w:rsidP="006A5936"/>
        </w:tc>
      </w:tr>
    </w:tbl>
    <w:p w:rsidR="00CD5C1B" w:rsidRDefault="00CD5C1B" w:rsidP="00413A34">
      <w:pPr>
        <w:spacing w:line="240" w:lineRule="auto"/>
        <w:jc w:val="center"/>
        <w:rPr>
          <w:b/>
        </w:rPr>
      </w:pPr>
    </w:p>
    <w:p w:rsidR="000E49E7" w:rsidRDefault="000E49E7" w:rsidP="00413A34">
      <w:pPr>
        <w:spacing w:line="240" w:lineRule="auto"/>
        <w:jc w:val="center"/>
        <w:rPr>
          <w:b/>
        </w:rPr>
      </w:pPr>
    </w:p>
    <w:tbl>
      <w:tblPr>
        <w:tblStyle w:val="Grigliatabella"/>
        <w:tblW w:w="9639" w:type="dxa"/>
        <w:tblInd w:w="108" w:type="dxa"/>
        <w:shd w:val="clear" w:color="auto" w:fill="F79646" w:themeFill="accent6"/>
        <w:tblLook w:val="04A0" w:firstRow="1" w:lastRow="0" w:firstColumn="1" w:lastColumn="0" w:noHBand="0" w:noVBand="1"/>
      </w:tblPr>
      <w:tblGrid>
        <w:gridCol w:w="9639"/>
      </w:tblGrid>
      <w:tr w:rsidR="00577E98" w:rsidTr="00983115">
        <w:tc>
          <w:tcPr>
            <w:tcW w:w="963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A55983" w:rsidRPr="00A55983" w:rsidRDefault="00A55983" w:rsidP="00A55983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5983">
              <w:rPr>
                <w:rFonts w:cstheme="minorHAnsi"/>
                <w:b/>
                <w:sz w:val="24"/>
                <w:szCs w:val="24"/>
              </w:rPr>
              <w:t>Adeguatezza dei profili professionali delle risorse impiegate nei servizi richiesti (fino a un massimo di 24 punti)</w:t>
            </w:r>
          </w:p>
          <w:p w:rsidR="00577E98" w:rsidRPr="00983115" w:rsidRDefault="00577E98" w:rsidP="005C6683">
            <w:pPr>
              <w:jc w:val="both"/>
              <w:rPr>
                <w:b/>
              </w:rPr>
            </w:pPr>
          </w:p>
        </w:tc>
      </w:tr>
      <w:tr w:rsidR="008D7773" w:rsidTr="00983115"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7773" w:rsidRPr="00A25EB5" w:rsidRDefault="00983115" w:rsidP="005F2C95">
            <w:pPr>
              <w:rPr>
                <w:i/>
              </w:rPr>
            </w:pPr>
            <w:r w:rsidRPr="00A25EB5">
              <w:rPr>
                <w:rFonts w:cs="Times New Roman"/>
                <w:i/>
                <w:sz w:val="24"/>
                <w:szCs w:val="24"/>
              </w:rPr>
              <w:t>Descrizione quali-quantitativa delle risorse. Verrà valutata la sostenibilità</w:t>
            </w:r>
            <w:r w:rsidRPr="00A25EB5">
              <w:rPr>
                <w:rFonts w:cs="Times New Roman"/>
                <w:i/>
                <w:sz w:val="24"/>
                <w:szCs w:val="24"/>
                <w:vertAlign w:val="superscript"/>
              </w:rPr>
              <w:footnoteReference w:id="1"/>
            </w:r>
            <w:r w:rsidRPr="00A25EB5">
              <w:rPr>
                <w:rFonts w:cs="Times New Roman"/>
                <w:i/>
                <w:sz w:val="24"/>
                <w:szCs w:val="24"/>
              </w:rPr>
              <w:t xml:space="preserve"> della distribuzione delle risorse e l’adeguatezza dei ruoli</w:t>
            </w:r>
            <w:r w:rsidRPr="00A25EB5">
              <w:rPr>
                <w:i/>
              </w:rPr>
              <w:t xml:space="preserve"> </w:t>
            </w:r>
            <w:r w:rsidR="008D7773" w:rsidRPr="00A25EB5">
              <w:rPr>
                <w:i/>
              </w:rPr>
              <w:t>(Fino a 2</w:t>
            </w:r>
            <w:r w:rsidR="005F2C95" w:rsidRPr="00A25EB5">
              <w:rPr>
                <w:i/>
              </w:rPr>
              <w:t>4</w:t>
            </w:r>
            <w:r w:rsidR="008D7773" w:rsidRPr="00A25EB5">
              <w:rPr>
                <w:i/>
              </w:rPr>
              <w:t xml:space="preserve"> punti)</w:t>
            </w:r>
          </w:p>
        </w:tc>
      </w:tr>
      <w:tr w:rsidR="008D7773" w:rsidTr="00983115">
        <w:trPr>
          <w:trHeight w:val="976"/>
        </w:trPr>
        <w:tc>
          <w:tcPr>
            <w:tcW w:w="9639" w:type="dxa"/>
            <w:shd w:val="clear" w:color="auto" w:fill="FFFFFF" w:themeFill="background1"/>
          </w:tcPr>
          <w:p w:rsidR="00497F1D" w:rsidRPr="00983115" w:rsidRDefault="00FB0920" w:rsidP="00577E98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983115">
              <w:rPr>
                <w:rFonts w:eastAsia="Calibri" w:cs="Times New Roman"/>
                <w:sz w:val="24"/>
                <w:szCs w:val="24"/>
              </w:rPr>
              <w:lastRenderedPageBreak/>
              <w:t xml:space="preserve">Illustrare </w:t>
            </w:r>
            <w:r w:rsidR="00F43A7E" w:rsidRPr="00983115">
              <w:rPr>
                <w:rFonts w:eastAsia="Calibri" w:cs="Times New Roman"/>
                <w:sz w:val="24"/>
                <w:szCs w:val="24"/>
              </w:rPr>
              <w:t>l’impiego delle risorse umane per ogni servizio previsto dal capitolato</w:t>
            </w:r>
            <w:r w:rsidR="007F5B83" w:rsidRPr="00983115">
              <w:rPr>
                <w:rFonts w:eastAsia="Calibri" w:cs="Times New Roman"/>
                <w:sz w:val="24"/>
                <w:szCs w:val="24"/>
              </w:rPr>
              <w:t xml:space="preserve"> e le attività che saranno svolte da ogni singola risorsa</w:t>
            </w:r>
            <w:r w:rsidRPr="00983115">
              <w:rPr>
                <w:rFonts w:eastAsia="Calibri" w:cs="Times New Roman"/>
                <w:sz w:val="24"/>
                <w:szCs w:val="24"/>
              </w:rPr>
              <w:t>. Per ogni risorsa impiegat</w:t>
            </w:r>
            <w:r w:rsidR="007F5B83" w:rsidRPr="00983115">
              <w:rPr>
                <w:rFonts w:eastAsia="Calibri" w:cs="Times New Roman"/>
                <w:sz w:val="24"/>
                <w:szCs w:val="24"/>
              </w:rPr>
              <w:t>a</w:t>
            </w:r>
            <w:r w:rsidRPr="00983115">
              <w:rPr>
                <w:rFonts w:eastAsia="Calibri" w:cs="Times New Roman"/>
                <w:sz w:val="24"/>
                <w:szCs w:val="24"/>
              </w:rPr>
              <w:t>, s</w:t>
            </w:r>
            <w:r w:rsidR="00B749E1">
              <w:rPr>
                <w:rFonts w:eastAsia="Calibri" w:cs="Times New Roman"/>
                <w:sz w:val="24"/>
                <w:szCs w:val="24"/>
              </w:rPr>
              <w:t xml:space="preserve">aranno valutate eventuali </w:t>
            </w:r>
            <w:r w:rsidRPr="00983115">
              <w:rPr>
                <w:rFonts w:eastAsia="Calibri" w:cs="Times New Roman"/>
                <w:sz w:val="24"/>
                <w:szCs w:val="24"/>
              </w:rPr>
              <w:t xml:space="preserve"> conoscenze</w:t>
            </w:r>
            <w:r w:rsidR="00B749E1">
              <w:rPr>
                <w:rFonts w:eastAsia="Calibri" w:cs="Times New Roman"/>
                <w:sz w:val="24"/>
                <w:szCs w:val="24"/>
              </w:rPr>
              <w:t xml:space="preserve"> e competenze</w:t>
            </w:r>
            <w:r w:rsidRPr="00983115">
              <w:rPr>
                <w:rFonts w:eastAsia="Calibri" w:cs="Times New Roman"/>
                <w:sz w:val="24"/>
                <w:szCs w:val="24"/>
              </w:rPr>
              <w:t xml:space="preserve"> in possesso in relazione ai servizi previsti dal capitolato</w:t>
            </w:r>
          </w:p>
          <w:p w:rsidR="00FB0920" w:rsidRPr="00983115" w:rsidRDefault="00FB0920" w:rsidP="00577E98">
            <w:pPr>
              <w:jc w:val="both"/>
            </w:pPr>
          </w:p>
          <w:p w:rsidR="00497F1D" w:rsidRPr="00983115" w:rsidRDefault="00497F1D" w:rsidP="00577E98">
            <w:pPr>
              <w:jc w:val="both"/>
              <w:rPr>
                <w:i/>
              </w:rPr>
            </w:pPr>
            <w:r w:rsidRPr="00983115">
              <w:rPr>
                <w:i/>
              </w:rPr>
              <w:t>Allegati richiesti: Curriculum vitae di tutte le risorse compreso il tutor</w:t>
            </w:r>
          </w:p>
          <w:p w:rsidR="00497F1D" w:rsidRPr="00983115" w:rsidRDefault="00497F1D" w:rsidP="00577E98">
            <w:pPr>
              <w:jc w:val="both"/>
              <w:rPr>
                <w:i/>
              </w:rPr>
            </w:pPr>
          </w:p>
        </w:tc>
      </w:tr>
      <w:tr w:rsidR="007F5B83" w:rsidTr="00983115">
        <w:trPr>
          <w:trHeight w:val="2239"/>
        </w:trPr>
        <w:tc>
          <w:tcPr>
            <w:tcW w:w="9639" w:type="dxa"/>
            <w:shd w:val="clear" w:color="auto" w:fill="FFFFFF" w:themeFill="background1"/>
          </w:tcPr>
          <w:p w:rsidR="007F5B83" w:rsidRPr="00983115" w:rsidRDefault="007F5B83" w:rsidP="00577E98">
            <w:pPr>
              <w:jc w:val="both"/>
            </w:pPr>
            <w:r w:rsidRPr="00983115">
              <w:t xml:space="preserve"> (max di 5.000 caratteri spazi inclusi)</w:t>
            </w:r>
          </w:p>
          <w:p w:rsidR="007F5B83" w:rsidRPr="00983115" w:rsidRDefault="007F5B83" w:rsidP="00577E98">
            <w:pPr>
              <w:jc w:val="both"/>
            </w:pPr>
          </w:p>
          <w:p w:rsidR="007F5B83" w:rsidRPr="00983115" w:rsidRDefault="007F5B83" w:rsidP="00577E98">
            <w:pPr>
              <w:jc w:val="both"/>
            </w:pPr>
          </w:p>
          <w:p w:rsidR="007F5B83" w:rsidRPr="00983115" w:rsidRDefault="007F5B83" w:rsidP="00577E98">
            <w:pPr>
              <w:jc w:val="both"/>
            </w:pPr>
          </w:p>
        </w:tc>
      </w:tr>
    </w:tbl>
    <w:p w:rsidR="00676D87" w:rsidRDefault="00676D87" w:rsidP="00A61676">
      <w:pPr>
        <w:pStyle w:val="Paragrafoelenco"/>
        <w:tabs>
          <w:tab w:val="left" w:pos="6136"/>
        </w:tabs>
        <w:spacing w:line="240" w:lineRule="auto"/>
        <w:ind w:left="1068"/>
      </w:pPr>
    </w:p>
    <w:p w:rsidR="007F5B83" w:rsidRDefault="007F5B83" w:rsidP="00A61676">
      <w:pPr>
        <w:pStyle w:val="Paragrafoelenco"/>
        <w:tabs>
          <w:tab w:val="left" w:pos="6136"/>
        </w:tabs>
        <w:spacing w:line="240" w:lineRule="auto"/>
        <w:ind w:left="1068"/>
      </w:pPr>
    </w:p>
    <w:tbl>
      <w:tblPr>
        <w:tblStyle w:val="Grigliatabella"/>
        <w:tblW w:w="9639" w:type="dxa"/>
        <w:tblInd w:w="108" w:type="dxa"/>
        <w:shd w:val="clear" w:color="auto" w:fill="F79646" w:themeFill="accent6"/>
        <w:tblLook w:val="04A0" w:firstRow="1" w:lastRow="0" w:firstColumn="1" w:lastColumn="0" w:noHBand="0" w:noVBand="1"/>
      </w:tblPr>
      <w:tblGrid>
        <w:gridCol w:w="9639"/>
      </w:tblGrid>
      <w:tr w:rsidR="007F5B83" w:rsidTr="00983115">
        <w:tc>
          <w:tcPr>
            <w:tcW w:w="963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F5B83" w:rsidRDefault="00A76477" w:rsidP="006A5936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7F5B83" w:rsidRPr="00CD124E">
              <w:rPr>
                <w:b/>
              </w:rPr>
              <w:t xml:space="preserve">iano formativo </w:t>
            </w:r>
            <w:r w:rsidR="007F5B83">
              <w:rPr>
                <w:b/>
              </w:rPr>
              <w:t xml:space="preserve">integrativo </w:t>
            </w:r>
            <w:r w:rsidR="007F5B83" w:rsidRPr="007F5B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B749E1">
              <w:rPr>
                <w:b/>
              </w:rPr>
              <w:t xml:space="preserve">fino a un massimo di 8 </w:t>
            </w:r>
            <w:r w:rsidR="007F5B83" w:rsidRPr="007F5B83">
              <w:rPr>
                <w:b/>
              </w:rPr>
              <w:t>punti)</w:t>
            </w:r>
          </w:p>
          <w:p w:rsidR="007F5B83" w:rsidRPr="001728E0" w:rsidRDefault="007F5B83" w:rsidP="006A5936">
            <w:pPr>
              <w:jc w:val="both"/>
              <w:rPr>
                <w:b/>
              </w:rPr>
            </w:pPr>
          </w:p>
        </w:tc>
      </w:tr>
      <w:tr w:rsidR="007F5B83" w:rsidTr="00983115">
        <w:tc>
          <w:tcPr>
            <w:tcW w:w="9639" w:type="dxa"/>
            <w:shd w:val="clear" w:color="auto" w:fill="FFFFFF" w:themeFill="background1"/>
          </w:tcPr>
          <w:p w:rsidR="007F5B83" w:rsidRPr="00A25EB5" w:rsidRDefault="007F5B83" w:rsidP="006A5936">
            <w:pPr>
              <w:rPr>
                <w:i/>
              </w:rPr>
            </w:pPr>
            <w:r w:rsidRPr="00A25EB5">
              <w:rPr>
                <w:i/>
              </w:rPr>
              <w:t>Descrizione di  un programma formativo in cui vengano definiti contenuti, tempi e modalità della formazione per singola area tematica</w:t>
            </w:r>
          </w:p>
        </w:tc>
      </w:tr>
      <w:tr w:rsidR="007F5B83" w:rsidTr="00983115">
        <w:trPr>
          <w:trHeight w:val="695"/>
        </w:trPr>
        <w:tc>
          <w:tcPr>
            <w:tcW w:w="9639" w:type="dxa"/>
            <w:shd w:val="clear" w:color="auto" w:fill="FFFFFF" w:themeFill="background1"/>
          </w:tcPr>
          <w:p w:rsidR="007F5B83" w:rsidRDefault="007F5B83" w:rsidP="006A5936">
            <w:r>
              <w:t xml:space="preserve">Conoscenze informatiche specifiche  con riferimento alle competenze richieste </w:t>
            </w:r>
            <w:r w:rsidR="005649D3">
              <w:t xml:space="preserve">nel paragrafo </w:t>
            </w:r>
            <w:r w:rsidR="00B749E1">
              <w:t>4</w:t>
            </w:r>
            <w:r w:rsidR="005649D3">
              <w:t xml:space="preserve"> del capitolato tecnico </w:t>
            </w:r>
            <w:r>
              <w:t>(max di 800 caratteri spazi inclusi)</w:t>
            </w:r>
          </w:p>
          <w:p w:rsidR="007F5B83" w:rsidRDefault="007F5B83" w:rsidP="006A5936"/>
          <w:p w:rsidR="007F5B83" w:rsidRDefault="007F5B83" w:rsidP="006A5936">
            <w:pPr>
              <w:rPr>
                <w:i/>
              </w:rPr>
            </w:pPr>
          </w:p>
          <w:p w:rsidR="007F5B83" w:rsidRPr="001728E0" w:rsidRDefault="007F5B83" w:rsidP="006A5936">
            <w:pPr>
              <w:rPr>
                <w:i/>
              </w:rPr>
            </w:pPr>
          </w:p>
        </w:tc>
      </w:tr>
      <w:tr w:rsidR="007F5B83" w:rsidTr="00983115">
        <w:trPr>
          <w:trHeight w:val="438"/>
        </w:trPr>
        <w:tc>
          <w:tcPr>
            <w:tcW w:w="9639" w:type="dxa"/>
            <w:shd w:val="clear" w:color="auto" w:fill="FFFFFF" w:themeFill="background1"/>
          </w:tcPr>
          <w:p w:rsidR="007F5B83" w:rsidRDefault="007F5B83" w:rsidP="006A5936">
            <w:r>
              <w:t>Tecniche archivistiche (max di 800 caratteri spazi inclusi)</w:t>
            </w:r>
          </w:p>
          <w:p w:rsidR="007F5B83" w:rsidRDefault="007F5B83" w:rsidP="006A5936"/>
          <w:p w:rsidR="007F5B83" w:rsidRDefault="007F5B83" w:rsidP="006A5936"/>
          <w:p w:rsidR="007F5B83" w:rsidRDefault="007F5B83" w:rsidP="006A5936"/>
        </w:tc>
      </w:tr>
      <w:tr w:rsidR="007F5B83" w:rsidTr="00983115">
        <w:trPr>
          <w:trHeight w:val="463"/>
        </w:trPr>
        <w:tc>
          <w:tcPr>
            <w:tcW w:w="9639" w:type="dxa"/>
            <w:shd w:val="clear" w:color="auto" w:fill="FFFFFF" w:themeFill="background1"/>
          </w:tcPr>
          <w:p w:rsidR="007F5B83" w:rsidRDefault="007F5B83" w:rsidP="006A5936">
            <w:r>
              <w:t>Public speaking e storytelling (max di 800 caratteri spazi inclusi)</w:t>
            </w:r>
          </w:p>
          <w:p w:rsidR="007F5B83" w:rsidRDefault="007F5B83" w:rsidP="006A5936"/>
          <w:p w:rsidR="007F5B83" w:rsidRDefault="007F5B83" w:rsidP="006A5936"/>
          <w:p w:rsidR="007F5B83" w:rsidRDefault="007F5B83" w:rsidP="006A5936"/>
        </w:tc>
      </w:tr>
      <w:tr w:rsidR="007F5B83" w:rsidTr="00983115">
        <w:trPr>
          <w:trHeight w:val="450"/>
        </w:trPr>
        <w:tc>
          <w:tcPr>
            <w:tcW w:w="9639" w:type="dxa"/>
            <w:shd w:val="clear" w:color="auto" w:fill="FFFFFF" w:themeFill="background1"/>
          </w:tcPr>
          <w:p w:rsidR="007F5B83" w:rsidRDefault="007F5B83" w:rsidP="006A5936">
            <w:r>
              <w:t>Accessibilità (normativa di riferimento; nuovi strumenti e tecniche di analisi e adeguamento etc)</w:t>
            </w:r>
          </w:p>
          <w:p w:rsidR="007F5B83" w:rsidRDefault="007F5B83" w:rsidP="006A5936">
            <w:r>
              <w:t>(max di 800 caratteri spazi inclusi)</w:t>
            </w:r>
          </w:p>
          <w:p w:rsidR="007F5B83" w:rsidRDefault="007F5B83" w:rsidP="006A5936"/>
          <w:p w:rsidR="007F5B83" w:rsidRDefault="007F5B83" w:rsidP="006A5936"/>
          <w:p w:rsidR="007F5B83" w:rsidRDefault="007F5B83" w:rsidP="006A5936"/>
        </w:tc>
      </w:tr>
      <w:tr w:rsidR="007F5B83" w:rsidTr="00983115">
        <w:trPr>
          <w:trHeight w:val="589"/>
        </w:trPr>
        <w:tc>
          <w:tcPr>
            <w:tcW w:w="9639" w:type="dxa"/>
            <w:shd w:val="clear" w:color="auto" w:fill="FFFFFF" w:themeFill="background1"/>
          </w:tcPr>
          <w:p w:rsidR="00F132EB" w:rsidRDefault="00F132EB" w:rsidP="006A5936">
            <w:r w:rsidRPr="00325934">
              <w:t>Web e social management</w:t>
            </w:r>
            <w:r>
              <w:t xml:space="preserve"> </w:t>
            </w:r>
          </w:p>
          <w:p w:rsidR="007F5B83" w:rsidRDefault="007F5B83" w:rsidP="006A5936">
            <w:r>
              <w:t>(max di 800 caratteri spazi inclusi)</w:t>
            </w:r>
          </w:p>
          <w:p w:rsidR="007F5B83" w:rsidRDefault="007F5B83" w:rsidP="006A5936"/>
          <w:p w:rsidR="007F5B83" w:rsidRDefault="007F5B83" w:rsidP="006A5936"/>
          <w:p w:rsidR="007F5B83" w:rsidRDefault="007F5B83" w:rsidP="006A5936"/>
        </w:tc>
      </w:tr>
    </w:tbl>
    <w:p w:rsidR="007F5B83" w:rsidRDefault="007F5B83" w:rsidP="007F5B83">
      <w:pPr>
        <w:pStyle w:val="Paragrafoelenco"/>
        <w:tabs>
          <w:tab w:val="left" w:pos="6136"/>
        </w:tabs>
        <w:spacing w:line="240" w:lineRule="auto"/>
        <w:ind w:left="1068"/>
      </w:pPr>
    </w:p>
    <w:p w:rsidR="000E49E7" w:rsidRDefault="000E49E7" w:rsidP="007F5B83">
      <w:pPr>
        <w:pStyle w:val="Paragrafoelenco"/>
        <w:tabs>
          <w:tab w:val="left" w:pos="6136"/>
        </w:tabs>
        <w:spacing w:line="240" w:lineRule="auto"/>
        <w:ind w:left="1068"/>
      </w:pPr>
    </w:p>
    <w:p w:rsidR="000E49E7" w:rsidRDefault="000E49E7" w:rsidP="007F5B83">
      <w:pPr>
        <w:pStyle w:val="Paragrafoelenco"/>
        <w:tabs>
          <w:tab w:val="left" w:pos="6136"/>
        </w:tabs>
        <w:spacing w:line="240" w:lineRule="auto"/>
        <w:ind w:left="1068"/>
      </w:pPr>
    </w:p>
    <w:p w:rsidR="000E49E7" w:rsidRDefault="000E49E7" w:rsidP="007F5B83">
      <w:pPr>
        <w:pStyle w:val="Paragrafoelenco"/>
        <w:tabs>
          <w:tab w:val="left" w:pos="6136"/>
        </w:tabs>
        <w:spacing w:line="240" w:lineRule="auto"/>
        <w:ind w:left="1068"/>
      </w:pPr>
    </w:p>
    <w:p w:rsidR="000E49E7" w:rsidRDefault="000E49E7" w:rsidP="007F5B83">
      <w:pPr>
        <w:pStyle w:val="Paragrafoelenco"/>
        <w:tabs>
          <w:tab w:val="left" w:pos="6136"/>
        </w:tabs>
        <w:spacing w:line="240" w:lineRule="auto"/>
        <w:ind w:left="1068"/>
      </w:pPr>
    </w:p>
    <w:p w:rsidR="000E49E7" w:rsidRDefault="000E49E7" w:rsidP="007F5B83">
      <w:pPr>
        <w:pStyle w:val="Paragrafoelenco"/>
        <w:tabs>
          <w:tab w:val="left" w:pos="6136"/>
        </w:tabs>
        <w:spacing w:line="240" w:lineRule="auto"/>
        <w:ind w:left="1068"/>
      </w:pPr>
    </w:p>
    <w:p w:rsidR="000E49E7" w:rsidRDefault="000E49E7" w:rsidP="007F5B83">
      <w:pPr>
        <w:pStyle w:val="Paragrafoelenco"/>
        <w:tabs>
          <w:tab w:val="left" w:pos="6136"/>
        </w:tabs>
        <w:spacing w:line="240" w:lineRule="auto"/>
        <w:ind w:left="1068"/>
      </w:pPr>
      <w:bookmarkStart w:id="0" w:name="_GoBack"/>
      <w:bookmarkEnd w:id="0"/>
    </w:p>
    <w:tbl>
      <w:tblPr>
        <w:tblStyle w:val="Grigliatabella"/>
        <w:tblW w:w="9639" w:type="dxa"/>
        <w:tblInd w:w="108" w:type="dxa"/>
        <w:shd w:val="clear" w:color="auto" w:fill="F79646" w:themeFill="accent6"/>
        <w:tblLook w:val="04A0" w:firstRow="1" w:lastRow="0" w:firstColumn="1" w:lastColumn="0" w:noHBand="0" w:noVBand="1"/>
      </w:tblPr>
      <w:tblGrid>
        <w:gridCol w:w="6336"/>
        <w:gridCol w:w="3303"/>
      </w:tblGrid>
      <w:tr w:rsidR="001A4A1B" w:rsidRPr="00915330" w:rsidTr="00A31F2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1A4A1B" w:rsidRPr="00B749E1" w:rsidRDefault="001A4A1B" w:rsidP="00A3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 w:rsidRPr="00B749E1">
              <w:rPr>
                <w:b/>
                <w:sz w:val="24"/>
                <w:szCs w:val="24"/>
              </w:rPr>
              <w:t>recedenti esperienze degli operatori impiegati per lo svolgimento dei servizi oggetto del presente appalto (fino a un massimo di 11 punti)</w:t>
            </w:r>
          </w:p>
          <w:p w:rsidR="001A4A1B" w:rsidRPr="00B749E1" w:rsidRDefault="001A4A1B" w:rsidP="00A31F2F">
            <w:pPr>
              <w:rPr>
                <w:rFonts w:cstheme="minorHAnsi"/>
                <w:b/>
              </w:rPr>
            </w:pPr>
          </w:p>
        </w:tc>
      </w:tr>
      <w:tr w:rsidR="001A4A1B" w:rsidRPr="00E72657" w:rsidTr="00A31F2F">
        <w:tc>
          <w:tcPr>
            <w:tcW w:w="9639" w:type="dxa"/>
            <w:gridSpan w:val="2"/>
            <w:shd w:val="clear" w:color="auto" w:fill="FFFFFF" w:themeFill="background1"/>
          </w:tcPr>
          <w:p w:rsidR="001A4A1B" w:rsidRPr="00B749E1" w:rsidRDefault="001A4A1B" w:rsidP="00B95C99">
            <w:pPr>
              <w:rPr>
                <w:rFonts w:cstheme="minorHAnsi"/>
                <w:i/>
              </w:rPr>
            </w:pPr>
            <w:r w:rsidRPr="00B95C99">
              <w:rPr>
                <w:rFonts w:cstheme="minorHAnsi"/>
                <w:i/>
              </w:rPr>
              <w:t xml:space="preserve">Spuntare nella tabella di seguito la cella che indica le </w:t>
            </w:r>
            <w:r w:rsidRPr="00B95C99">
              <w:rPr>
                <w:rFonts w:eastAsia="Calibri" w:cstheme="minorHAnsi"/>
                <w:i/>
              </w:rPr>
              <w:t>precedenti esperienze maturate in servizi analoghi dal tutor e dagli operatori, in termini di anni di esperienza complessiva maturata negli ultimi 10 anni</w:t>
            </w:r>
            <w:r w:rsidRPr="00B749E1">
              <w:rPr>
                <w:rFonts w:eastAsia="Calibri" w:cstheme="minorHAnsi"/>
              </w:rPr>
              <w:t xml:space="preserve"> (somma dei periodi di esperienza maturata da ciascuna risorsa; saranno valutate esperienze di durata pari almeno </w:t>
            </w:r>
            <w:r w:rsidR="00B95C99">
              <w:rPr>
                <w:rFonts w:eastAsia="Calibri" w:cstheme="minorHAnsi"/>
              </w:rPr>
              <w:t>6 mesi continuativi)</w:t>
            </w:r>
          </w:p>
        </w:tc>
      </w:tr>
      <w:tr w:rsidR="001A4A1B" w:rsidRPr="00E72657" w:rsidTr="00A31F2F">
        <w:tc>
          <w:tcPr>
            <w:tcW w:w="6336" w:type="dxa"/>
            <w:shd w:val="clear" w:color="auto" w:fill="FFFFFF" w:themeFill="background1"/>
          </w:tcPr>
          <w:p w:rsidR="001A4A1B" w:rsidRPr="00B749E1" w:rsidRDefault="001A4A1B" w:rsidP="00A31F2F">
            <w:pPr>
              <w:contextualSpacing/>
              <w:jc w:val="both"/>
              <w:rPr>
                <w:rFonts w:eastAsia="Calibri" w:cstheme="minorHAnsi"/>
                <w:b/>
              </w:rPr>
            </w:pPr>
            <w:r w:rsidRPr="00B749E1">
              <w:rPr>
                <w:rFonts w:eastAsia="Calibri" w:cstheme="minorHAnsi"/>
              </w:rPr>
              <w:t>Da 3 fino a 8 anni</w:t>
            </w:r>
          </w:p>
        </w:tc>
        <w:tc>
          <w:tcPr>
            <w:tcW w:w="3303" w:type="dxa"/>
            <w:shd w:val="clear" w:color="auto" w:fill="FFFFFF" w:themeFill="background1"/>
          </w:tcPr>
          <w:p w:rsidR="001A4A1B" w:rsidRPr="00B749E1" w:rsidRDefault="001A4A1B" w:rsidP="00A31F2F">
            <w:pPr>
              <w:rPr>
                <w:rFonts w:cstheme="minorHAnsi"/>
              </w:rPr>
            </w:pPr>
          </w:p>
        </w:tc>
      </w:tr>
      <w:tr w:rsidR="001A4A1B" w:rsidRPr="00E72657" w:rsidTr="00A31F2F">
        <w:tc>
          <w:tcPr>
            <w:tcW w:w="6336" w:type="dxa"/>
            <w:shd w:val="clear" w:color="auto" w:fill="FFFFFF" w:themeFill="background1"/>
          </w:tcPr>
          <w:p w:rsidR="001A4A1B" w:rsidRPr="00B749E1" w:rsidRDefault="001A4A1B" w:rsidP="00A31F2F">
            <w:pPr>
              <w:contextualSpacing/>
              <w:jc w:val="both"/>
              <w:rPr>
                <w:rFonts w:eastAsia="Calibri" w:cstheme="minorHAnsi"/>
              </w:rPr>
            </w:pPr>
            <w:r w:rsidRPr="00B749E1">
              <w:rPr>
                <w:rFonts w:eastAsia="Calibri" w:cstheme="minorHAnsi"/>
              </w:rPr>
              <w:t xml:space="preserve">Oltre 8 e fino a 13 anni </w:t>
            </w:r>
          </w:p>
        </w:tc>
        <w:tc>
          <w:tcPr>
            <w:tcW w:w="3303" w:type="dxa"/>
            <w:shd w:val="clear" w:color="auto" w:fill="FFFFFF" w:themeFill="background1"/>
          </w:tcPr>
          <w:p w:rsidR="001A4A1B" w:rsidRPr="00B749E1" w:rsidRDefault="001A4A1B" w:rsidP="00A31F2F">
            <w:pPr>
              <w:rPr>
                <w:rFonts w:cstheme="minorHAnsi"/>
              </w:rPr>
            </w:pPr>
          </w:p>
        </w:tc>
      </w:tr>
      <w:tr w:rsidR="001A4A1B" w:rsidRPr="00E72657" w:rsidTr="00A31F2F">
        <w:tc>
          <w:tcPr>
            <w:tcW w:w="6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A1B" w:rsidRPr="00B749E1" w:rsidRDefault="001A4A1B" w:rsidP="00A31F2F">
            <w:pPr>
              <w:contextualSpacing/>
              <w:jc w:val="both"/>
              <w:rPr>
                <w:rFonts w:eastAsia="Calibri" w:cstheme="minorHAnsi"/>
              </w:rPr>
            </w:pPr>
            <w:r w:rsidRPr="00B749E1">
              <w:rPr>
                <w:rFonts w:eastAsia="Calibri" w:cstheme="minorHAnsi"/>
              </w:rPr>
              <w:t>Oltre 13 e fino a 18 anni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4A1B" w:rsidRPr="00B749E1" w:rsidRDefault="001A4A1B" w:rsidP="00A31F2F">
            <w:pPr>
              <w:rPr>
                <w:rFonts w:cstheme="minorHAnsi"/>
              </w:rPr>
            </w:pPr>
          </w:p>
        </w:tc>
      </w:tr>
      <w:tr w:rsidR="001A4A1B" w:rsidRPr="00E72657" w:rsidTr="00A31F2F">
        <w:tc>
          <w:tcPr>
            <w:tcW w:w="6336" w:type="dxa"/>
            <w:shd w:val="clear" w:color="auto" w:fill="FFFFFF" w:themeFill="background1"/>
          </w:tcPr>
          <w:p w:rsidR="001A4A1B" w:rsidRPr="00B749E1" w:rsidRDefault="001A4A1B" w:rsidP="00A31F2F">
            <w:pPr>
              <w:contextualSpacing/>
              <w:jc w:val="both"/>
              <w:rPr>
                <w:rFonts w:eastAsia="Calibri" w:cstheme="minorHAnsi"/>
              </w:rPr>
            </w:pPr>
            <w:r w:rsidRPr="00B749E1">
              <w:rPr>
                <w:rFonts w:eastAsia="Calibri" w:cstheme="minorHAnsi"/>
              </w:rPr>
              <w:t>Oltre 18 e fino a 23 anni</w:t>
            </w:r>
          </w:p>
        </w:tc>
        <w:tc>
          <w:tcPr>
            <w:tcW w:w="3303" w:type="dxa"/>
            <w:shd w:val="clear" w:color="auto" w:fill="FFFFFF" w:themeFill="background1"/>
          </w:tcPr>
          <w:p w:rsidR="001A4A1B" w:rsidRPr="00B749E1" w:rsidRDefault="001A4A1B" w:rsidP="00A31F2F">
            <w:pPr>
              <w:rPr>
                <w:rFonts w:cstheme="minorHAnsi"/>
              </w:rPr>
            </w:pPr>
          </w:p>
        </w:tc>
      </w:tr>
      <w:tr w:rsidR="001A4A1B" w:rsidRPr="00E72657" w:rsidTr="00A31F2F">
        <w:tc>
          <w:tcPr>
            <w:tcW w:w="6336" w:type="dxa"/>
            <w:shd w:val="clear" w:color="auto" w:fill="FFFFFF" w:themeFill="background1"/>
          </w:tcPr>
          <w:p w:rsidR="001A4A1B" w:rsidRPr="00B749E1" w:rsidRDefault="001A4A1B" w:rsidP="00A31F2F">
            <w:pPr>
              <w:contextualSpacing/>
              <w:jc w:val="both"/>
              <w:rPr>
                <w:rFonts w:eastAsia="Calibri" w:cstheme="minorHAnsi"/>
              </w:rPr>
            </w:pPr>
            <w:r w:rsidRPr="00B749E1">
              <w:rPr>
                <w:rFonts w:eastAsia="Calibri" w:cstheme="minorHAnsi"/>
              </w:rPr>
              <w:t>Oltre 23 e fino a 28 anni</w:t>
            </w:r>
          </w:p>
        </w:tc>
        <w:tc>
          <w:tcPr>
            <w:tcW w:w="3303" w:type="dxa"/>
            <w:shd w:val="clear" w:color="auto" w:fill="FFFFFF" w:themeFill="background1"/>
          </w:tcPr>
          <w:p w:rsidR="001A4A1B" w:rsidRPr="00B749E1" w:rsidRDefault="001A4A1B" w:rsidP="00A31F2F">
            <w:pPr>
              <w:rPr>
                <w:rFonts w:cstheme="minorHAnsi"/>
              </w:rPr>
            </w:pPr>
          </w:p>
        </w:tc>
      </w:tr>
      <w:tr w:rsidR="001A4A1B" w:rsidRPr="00E72657" w:rsidTr="00A31F2F">
        <w:tc>
          <w:tcPr>
            <w:tcW w:w="6336" w:type="dxa"/>
            <w:shd w:val="clear" w:color="auto" w:fill="FFFFFF" w:themeFill="background1"/>
          </w:tcPr>
          <w:p w:rsidR="001A4A1B" w:rsidRPr="00B749E1" w:rsidRDefault="001A4A1B" w:rsidP="00A31F2F">
            <w:pPr>
              <w:contextualSpacing/>
              <w:jc w:val="both"/>
              <w:rPr>
                <w:rFonts w:eastAsia="Calibri" w:cstheme="minorHAnsi"/>
              </w:rPr>
            </w:pPr>
            <w:r w:rsidRPr="00B749E1">
              <w:rPr>
                <w:rFonts w:eastAsia="Calibri" w:cstheme="minorHAnsi"/>
              </w:rPr>
              <w:t>Oltre 28 anni</w:t>
            </w:r>
          </w:p>
        </w:tc>
        <w:tc>
          <w:tcPr>
            <w:tcW w:w="3303" w:type="dxa"/>
            <w:shd w:val="clear" w:color="auto" w:fill="FFFFFF" w:themeFill="background1"/>
          </w:tcPr>
          <w:p w:rsidR="001A4A1B" w:rsidRPr="00B749E1" w:rsidRDefault="001A4A1B" w:rsidP="00A31F2F">
            <w:pPr>
              <w:rPr>
                <w:rFonts w:cstheme="minorHAnsi"/>
              </w:rPr>
            </w:pPr>
          </w:p>
        </w:tc>
      </w:tr>
    </w:tbl>
    <w:p w:rsidR="001A4A1B" w:rsidRDefault="001A4A1B" w:rsidP="007F5B83">
      <w:pPr>
        <w:pStyle w:val="Paragrafoelenco"/>
        <w:tabs>
          <w:tab w:val="left" w:pos="6136"/>
        </w:tabs>
        <w:spacing w:line="240" w:lineRule="auto"/>
        <w:ind w:left="1068"/>
      </w:pPr>
    </w:p>
    <w:p w:rsidR="001A4A1B" w:rsidRDefault="001A4A1B" w:rsidP="007F5B83">
      <w:pPr>
        <w:pStyle w:val="Paragrafoelenco"/>
        <w:tabs>
          <w:tab w:val="left" w:pos="6136"/>
        </w:tabs>
        <w:spacing w:line="240" w:lineRule="auto"/>
        <w:ind w:left="1068"/>
      </w:pPr>
    </w:p>
    <w:tbl>
      <w:tblPr>
        <w:tblStyle w:val="Grigliatabella"/>
        <w:tblW w:w="9639" w:type="dxa"/>
        <w:tblInd w:w="108" w:type="dxa"/>
        <w:shd w:val="clear" w:color="auto" w:fill="F79646" w:themeFill="accent6"/>
        <w:tblLook w:val="04A0" w:firstRow="1" w:lastRow="0" w:firstColumn="1" w:lastColumn="0" w:noHBand="0" w:noVBand="1"/>
      </w:tblPr>
      <w:tblGrid>
        <w:gridCol w:w="9639"/>
      </w:tblGrid>
      <w:tr w:rsidR="00836431" w:rsidRPr="00E72657" w:rsidTr="00983115">
        <w:tc>
          <w:tcPr>
            <w:tcW w:w="963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836431" w:rsidRPr="00836431" w:rsidRDefault="00836431" w:rsidP="00836431">
            <w:pPr>
              <w:rPr>
                <w:b/>
              </w:rPr>
            </w:pPr>
            <w:r w:rsidRPr="00836431">
              <w:rPr>
                <w:b/>
              </w:rPr>
              <w:t xml:space="preserve">Proposta di </w:t>
            </w:r>
            <w:r w:rsidR="00F53F02">
              <w:rPr>
                <w:b/>
              </w:rPr>
              <w:t>un</w:t>
            </w:r>
            <w:r w:rsidR="00B749E1">
              <w:rPr>
                <w:b/>
              </w:rPr>
              <w:t>a meto</w:t>
            </w:r>
            <w:r w:rsidR="001C67EF">
              <w:rPr>
                <w:b/>
              </w:rPr>
              <w:t>do</w:t>
            </w:r>
            <w:r w:rsidR="00B749E1">
              <w:rPr>
                <w:b/>
              </w:rPr>
              <w:t>logia di lavoro, di un</w:t>
            </w:r>
            <w:r w:rsidR="00F53F02">
              <w:rPr>
                <w:b/>
              </w:rPr>
              <w:t xml:space="preserve"> </w:t>
            </w:r>
            <w:r>
              <w:rPr>
                <w:b/>
              </w:rPr>
              <w:t>programma di</w:t>
            </w:r>
            <w:r w:rsidRPr="00836431">
              <w:rPr>
                <w:b/>
              </w:rPr>
              <w:t xml:space="preserve"> monitoraggio e</w:t>
            </w:r>
            <w:r w:rsidR="00F53F02">
              <w:rPr>
                <w:b/>
              </w:rPr>
              <w:t xml:space="preserve"> </w:t>
            </w:r>
            <w:r w:rsidR="00915330">
              <w:rPr>
                <w:b/>
              </w:rPr>
              <w:t xml:space="preserve">di un </w:t>
            </w:r>
            <w:r w:rsidR="0052065C">
              <w:rPr>
                <w:b/>
              </w:rPr>
              <w:t>bilancio di competenze</w:t>
            </w:r>
            <w:r w:rsidR="001A4A1B">
              <w:rPr>
                <w:b/>
              </w:rPr>
              <w:t xml:space="preserve"> (fino a un massimo di 9 </w:t>
            </w:r>
            <w:r w:rsidRPr="00836431">
              <w:rPr>
                <w:b/>
              </w:rPr>
              <w:t>punti)</w:t>
            </w:r>
          </w:p>
          <w:p w:rsidR="00836431" w:rsidRPr="00D41D46" w:rsidRDefault="00836431" w:rsidP="003A1CDE"/>
        </w:tc>
      </w:tr>
      <w:tr w:rsidR="00836431" w:rsidRPr="00E72657" w:rsidTr="00983115">
        <w:tc>
          <w:tcPr>
            <w:tcW w:w="9639" w:type="dxa"/>
            <w:shd w:val="clear" w:color="auto" w:fill="FFFFFF" w:themeFill="background1"/>
          </w:tcPr>
          <w:p w:rsidR="00836431" w:rsidRPr="00A25EB5" w:rsidRDefault="00836431" w:rsidP="00836431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A25EB5">
              <w:rPr>
                <w:i/>
              </w:rPr>
              <w:t>Descrizione d</w:t>
            </w:r>
            <w:r w:rsidR="00F53F02" w:rsidRPr="00A25EB5">
              <w:rPr>
                <w:i/>
              </w:rPr>
              <w:t>ella</w:t>
            </w:r>
            <w:r w:rsidRPr="00A25EB5">
              <w:rPr>
                <w:i/>
              </w:rPr>
              <w:t xml:space="preserve"> </w:t>
            </w:r>
            <w:r w:rsidRPr="00A25EB5">
              <w:rPr>
                <w:rFonts w:ascii="Calibri" w:eastAsia="Calibri" w:hAnsi="Calibri" w:cs="Times New Roman"/>
                <w:i/>
              </w:rPr>
              <w:t>metodologi</w:t>
            </w:r>
            <w:r w:rsidR="00F53F02" w:rsidRPr="00A25EB5">
              <w:rPr>
                <w:rFonts w:ascii="Calibri" w:eastAsia="Calibri" w:hAnsi="Calibri" w:cs="Times New Roman"/>
                <w:i/>
              </w:rPr>
              <w:t>a</w:t>
            </w:r>
            <w:r w:rsidRPr="00A25EB5">
              <w:rPr>
                <w:rFonts w:ascii="Calibri" w:eastAsia="Calibri" w:hAnsi="Calibri" w:cs="Times New Roman"/>
                <w:i/>
              </w:rPr>
              <w:t xml:space="preserve"> di lavoro</w:t>
            </w:r>
            <w:r w:rsidR="00F53F02" w:rsidRPr="00A25EB5">
              <w:rPr>
                <w:rFonts w:ascii="Calibri" w:eastAsia="Calibri" w:hAnsi="Calibri" w:cs="Times New Roman"/>
                <w:i/>
              </w:rPr>
              <w:t xml:space="preserve"> che si intende adottare</w:t>
            </w:r>
            <w:r w:rsidR="00591464">
              <w:rPr>
                <w:rFonts w:ascii="Calibri" w:eastAsia="Calibri" w:hAnsi="Calibri" w:cs="Times New Roman"/>
                <w:i/>
              </w:rPr>
              <w:t xml:space="preserve"> (strumenti adottati e modalità di real</w:t>
            </w:r>
            <w:r w:rsidR="00B95C99">
              <w:rPr>
                <w:rFonts w:ascii="Calibri" w:eastAsia="Calibri" w:hAnsi="Calibri" w:cs="Times New Roman"/>
                <w:i/>
              </w:rPr>
              <w:t>izzazione dei servizi richiesti</w:t>
            </w:r>
            <w:r w:rsidR="00591464">
              <w:rPr>
                <w:rFonts w:ascii="Calibri" w:eastAsia="Calibri" w:hAnsi="Calibri" w:cs="Times New Roman"/>
                <w:i/>
              </w:rPr>
              <w:t xml:space="preserve"> </w:t>
            </w:r>
            <w:r w:rsidRPr="00A25EB5">
              <w:rPr>
                <w:rFonts w:ascii="Calibri" w:eastAsia="Calibri" w:hAnsi="Calibri" w:cs="Times New Roman"/>
                <w:i/>
              </w:rPr>
              <w:t xml:space="preserve">, </w:t>
            </w:r>
            <w:r w:rsidR="00F53F02" w:rsidRPr="00A25EB5">
              <w:rPr>
                <w:rFonts w:ascii="Calibri" w:eastAsia="Calibri" w:hAnsi="Calibri" w:cs="Times New Roman"/>
                <w:i/>
              </w:rPr>
              <w:t xml:space="preserve">del </w:t>
            </w:r>
            <w:r w:rsidRPr="00A25EB5">
              <w:rPr>
                <w:rFonts w:ascii="Calibri" w:eastAsia="Calibri" w:hAnsi="Calibri" w:cs="Times New Roman"/>
                <w:i/>
              </w:rPr>
              <w:t xml:space="preserve">programma di monitoraggio delle attività e </w:t>
            </w:r>
            <w:r w:rsidR="00B749E1">
              <w:rPr>
                <w:rFonts w:ascii="Calibri" w:eastAsia="Calibri" w:hAnsi="Calibri" w:cs="Times New Roman"/>
                <w:i/>
              </w:rPr>
              <w:t xml:space="preserve">del bilancio delle competenze degli operatori </w:t>
            </w:r>
          </w:p>
          <w:p w:rsidR="00836431" w:rsidRPr="00836431" w:rsidRDefault="00983115" w:rsidP="00983115">
            <w:pPr>
              <w:tabs>
                <w:tab w:val="left" w:pos="2229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B749E1" w:rsidRPr="00E72657" w:rsidTr="00983115">
        <w:tc>
          <w:tcPr>
            <w:tcW w:w="9639" w:type="dxa"/>
            <w:shd w:val="clear" w:color="auto" w:fill="FFFFFF" w:themeFill="background1"/>
          </w:tcPr>
          <w:p w:rsidR="00B749E1" w:rsidRDefault="00B749E1" w:rsidP="00836431">
            <w:pPr>
              <w:contextualSpacing/>
            </w:pPr>
            <w:r w:rsidRPr="00B749E1">
              <w:t>Metodologia di lavoro (max 1.000 caratteri)</w:t>
            </w:r>
          </w:p>
          <w:p w:rsidR="00591464" w:rsidRDefault="00591464" w:rsidP="00836431">
            <w:pPr>
              <w:contextualSpacing/>
            </w:pPr>
          </w:p>
          <w:p w:rsidR="00591464" w:rsidRDefault="00591464" w:rsidP="00836431">
            <w:pPr>
              <w:contextualSpacing/>
            </w:pPr>
          </w:p>
          <w:p w:rsidR="00591464" w:rsidRDefault="00591464" w:rsidP="00836431">
            <w:pPr>
              <w:contextualSpacing/>
            </w:pPr>
          </w:p>
          <w:p w:rsidR="00591464" w:rsidRDefault="00591464" w:rsidP="00836431">
            <w:pPr>
              <w:contextualSpacing/>
            </w:pPr>
          </w:p>
          <w:p w:rsidR="00591464" w:rsidRPr="00B749E1" w:rsidRDefault="00591464" w:rsidP="00836431">
            <w:pPr>
              <w:contextualSpacing/>
            </w:pPr>
          </w:p>
        </w:tc>
      </w:tr>
      <w:tr w:rsidR="00915330" w:rsidRPr="00E72657" w:rsidTr="00596B33">
        <w:trPr>
          <w:trHeight w:val="1890"/>
        </w:trPr>
        <w:tc>
          <w:tcPr>
            <w:tcW w:w="9639" w:type="dxa"/>
            <w:shd w:val="clear" w:color="auto" w:fill="FFFFFF" w:themeFill="background1"/>
          </w:tcPr>
          <w:p w:rsidR="00915330" w:rsidRDefault="00915330" w:rsidP="00836431">
            <w:pPr>
              <w:contextualSpacing/>
              <w:rPr>
                <w:rFonts w:ascii="Calibri" w:eastAsia="Calibri" w:hAnsi="Calibri" w:cs="Times New Roman"/>
              </w:rPr>
            </w:pPr>
            <w:r w:rsidRPr="00FA44BB">
              <w:rPr>
                <w:rFonts w:ascii="Calibri" w:eastAsia="Calibri" w:hAnsi="Calibri" w:cs="Times New Roman"/>
              </w:rPr>
              <w:t>Programma di monitoraggio delle attività</w:t>
            </w:r>
          </w:p>
          <w:p w:rsidR="00915330" w:rsidRPr="00836431" w:rsidRDefault="00915330" w:rsidP="00915330">
            <w:pPr>
              <w:contextualSpacing/>
            </w:pPr>
            <w:r>
              <w:rPr>
                <w:rFonts w:ascii="Calibri" w:eastAsia="Calibri" w:hAnsi="Calibri" w:cs="Times New Roman"/>
              </w:rPr>
              <w:t>(max di 1.000 caratteri)</w:t>
            </w:r>
          </w:p>
        </w:tc>
      </w:tr>
      <w:tr w:rsidR="00836431" w:rsidRPr="00E72657" w:rsidTr="00983115">
        <w:tc>
          <w:tcPr>
            <w:tcW w:w="9639" w:type="dxa"/>
            <w:shd w:val="clear" w:color="auto" w:fill="FFFFFF" w:themeFill="background1"/>
          </w:tcPr>
          <w:p w:rsidR="00836431" w:rsidRDefault="005206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Bilancio di competenze</w:t>
            </w:r>
            <w:r w:rsidR="00EA4848">
              <w:rPr>
                <w:rFonts w:ascii="Calibri" w:eastAsia="Calibri" w:hAnsi="Calibri" w:cs="Times New Roman"/>
              </w:rPr>
              <w:t xml:space="preserve"> degli operatori</w:t>
            </w:r>
            <w:r w:rsidR="00B97299">
              <w:rPr>
                <w:rFonts w:ascii="Calibri" w:eastAsia="Calibri" w:hAnsi="Calibri" w:cs="Times New Roman"/>
              </w:rPr>
              <w:t xml:space="preserve"> impiegati</w:t>
            </w:r>
            <w:r w:rsidR="00591464">
              <w:rPr>
                <w:rFonts w:ascii="Calibri" w:eastAsia="Calibri" w:hAnsi="Calibri" w:cs="Times New Roman"/>
              </w:rPr>
              <w:t xml:space="preserve"> nei servizi richiesti</w:t>
            </w:r>
          </w:p>
          <w:p w:rsidR="00836431" w:rsidRDefault="003C7BFD">
            <w:r>
              <w:t xml:space="preserve">(max di </w:t>
            </w:r>
            <w:r w:rsidR="00A03B11">
              <w:t>1.0</w:t>
            </w:r>
            <w:r>
              <w:t>00 caratteri)</w:t>
            </w:r>
          </w:p>
          <w:p w:rsidR="003C7BFD" w:rsidRDefault="003C7BFD"/>
          <w:p w:rsidR="003C7BFD" w:rsidRDefault="003C7BFD"/>
          <w:p w:rsidR="003C7BFD" w:rsidRDefault="003C7BFD"/>
        </w:tc>
      </w:tr>
    </w:tbl>
    <w:p w:rsidR="000D52E2" w:rsidRPr="00915330" w:rsidRDefault="000D52E2" w:rsidP="005C5943"/>
    <w:p w:rsidR="00773A03" w:rsidRDefault="00773A03" w:rsidP="00A25EB5">
      <w:pPr>
        <w:spacing w:after="0" w:line="240" w:lineRule="auto"/>
      </w:pPr>
    </w:p>
    <w:sectPr w:rsidR="00773A03" w:rsidSect="00D41D4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39" w:rsidRDefault="00F34039" w:rsidP="00F53084">
      <w:pPr>
        <w:spacing w:after="0" w:line="240" w:lineRule="auto"/>
      </w:pPr>
      <w:r>
        <w:separator/>
      </w:r>
    </w:p>
  </w:endnote>
  <w:endnote w:type="continuationSeparator" w:id="0">
    <w:p w:rsidR="00F34039" w:rsidRDefault="00F34039" w:rsidP="00F5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490560"/>
      <w:docPartObj>
        <w:docPartGallery w:val="Page Numbers (Bottom of Page)"/>
        <w:docPartUnique/>
      </w:docPartObj>
    </w:sdtPr>
    <w:sdtEndPr/>
    <w:sdtContent>
      <w:p w:rsidR="00FB72C3" w:rsidRDefault="0099693C">
        <w:pPr>
          <w:pStyle w:val="Pidipagina"/>
          <w:jc w:val="right"/>
        </w:pPr>
        <w:r>
          <w:fldChar w:fldCharType="begin"/>
        </w:r>
        <w:r w:rsidR="00FB72C3">
          <w:instrText>PAGE   \* MERGEFORMAT</w:instrText>
        </w:r>
        <w:r>
          <w:fldChar w:fldCharType="separate"/>
        </w:r>
        <w:r w:rsidR="000E49E7">
          <w:rPr>
            <w:noProof/>
          </w:rPr>
          <w:t>2</w:t>
        </w:r>
        <w:r>
          <w:fldChar w:fldCharType="end"/>
        </w:r>
        <w:r w:rsidR="00F8016F">
          <w:t xml:space="preserve"> di</w:t>
        </w:r>
        <w:r w:rsidR="00367A70">
          <w:t xml:space="preserve"> 3</w:t>
        </w:r>
      </w:p>
    </w:sdtContent>
  </w:sdt>
  <w:p w:rsidR="00FB72C3" w:rsidRDefault="00FB72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39" w:rsidRDefault="00F34039" w:rsidP="00F53084">
      <w:pPr>
        <w:spacing w:after="0" w:line="240" w:lineRule="auto"/>
      </w:pPr>
      <w:r>
        <w:separator/>
      </w:r>
    </w:p>
  </w:footnote>
  <w:footnote w:type="continuationSeparator" w:id="0">
    <w:p w:rsidR="00F34039" w:rsidRDefault="00F34039" w:rsidP="00F53084">
      <w:pPr>
        <w:spacing w:after="0" w:line="240" w:lineRule="auto"/>
      </w:pPr>
      <w:r>
        <w:continuationSeparator/>
      </w:r>
    </w:p>
  </w:footnote>
  <w:footnote w:id="1">
    <w:p w:rsidR="00983115" w:rsidRDefault="00983115" w:rsidP="0098311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7491F">
        <w:t>Con sostenibilità si intende un’adeguata distribuzione delle risorse rispetto ai servizi richiesti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E46"/>
    <w:multiLevelType w:val="hybridMultilevel"/>
    <w:tmpl w:val="121AAF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C78BA"/>
    <w:multiLevelType w:val="hybridMultilevel"/>
    <w:tmpl w:val="A19C90C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BD74E1"/>
    <w:multiLevelType w:val="hybridMultilevel"/>
    <w:tmpl w:val="6AD02914"/>
    <w:lvl w:ilvl="0" w:tplc="B9A8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631F"/>
    <w:multiLevelType w:val="hybridMultilevel"/>
    <w:tmpl w:val="E9DE67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C72AB"/>
    <w:multiLevelType w:val="multilevel"/>
    <w:tmpl w:val="7442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C945F8"/>
    <w:multiLevelType w:val="hybridMultilevel"/>
    <w:tmpl w:val="8BCCB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E2A8C"/>
    <w:multiLevelType w:val="multilevel"/>
    <w:tmpl w:val="E63881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C2059D9"/>
    <w:multiLevelType w:val="hybridMultilevel"/>
    <w:tmpl w:val="D5C6B2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6F"/>
    <w:rsid w:val="0004608D"/>
    <w:rsid w:val="00052EC3"/>
    <w:rsid w:val="00086FE3"/>
    <w:rsid w:val="000A593B"/>
    <w:rsid w:val="000D4666"/>
    <w:rsid w:val="000D52E2"/>
    <w:rsid w:val="000E49E7"/>
    <w:rsid w:val="000E5952"/>
    <w:rsid w:val="000F2583"/>
    <w:rsid w:val="0011710A"/>
    <w:rsid w:val="00122CD9"/>
    <w:rsid w:val="001318AF"/>
    <w:rsid w:val="001728E0"/>
    <w:rsid w:val="00192A88"/>
    <w:rsid w:val="001A4A1B"/>
    <w:rsid w:val="001A6668"/>
    <w:rsid w:val="001C2ED3"/>
    <w:rsid w:val="001C67EF"/>
    <w:rsid w:val="001D38B2"/>
    <w:rsid w:val="001E3315"/>
    <w:rsid w:val="001F0CBC"/>
    <w:rsid w:val="002326C8"/>
    <w:rsid w:val="0023312C"/>
    <w:rsid w:val="00251B7B"/>
    <w:rsid w:val="002C3031"/>
    <w:rsid w:val="002C5A81"/>
    <w:rsid w:val="002D7B20"/>
    <w:rsid w:val="002E0A6D"/>
    <w:rsid w:val="00325934"/>
    <w:rsid w:val="00326BDB"/>
    <w:rsid w:val="00361FE3"/>
    <w:rsid w:val="00366D4C"/>
    <w:rsid w:val="00367A70"/>
    <w:rsid w:val="00395387"/>
    <w:rsid w:val="003A1CDE"/>
    <w:rsid w:val="003A7FF1"/>
    <w:rsid w:val="003C7BFD"/>
    <w:rsid w:val="004115F3"/>
    <w:rsid w:val="0041266A"/>
    <w:rsid w:val="00413A34"/>
    <w:rsid w:val="00422492"/>
    <w:rsid w:val="00423494"/>
    <w:rsid w:val="00426A8B"/>
    <w:rsid w:val="00447E3E"/>
    <w:rsid w:val="00467784"/>
    <w:rsid w:val="00497F1D"/>
    <w:rsid w:val="004C0202"/>
    <w:rsid w:val="004E028D"/>
    <w:rsid w:val="0052065C"/>
    <w:rsid w:val="00524248"/>
    <w:rsid w:val="0053429C"/>
    <w:rsid w:val="0054041A"/>
    <w:rsid w:val="005437E5"/>
    <w:rsid w:val="0055210F"/>
    <w:rsid w:val="00553146"/>
    <w:rsid w:val="005649D3"/>
    <w:rsid w:val="00577E98"/>
    <w:rsid w:val="00591464"/>
    <w:rsid w:val="005A72C5"/>
    <w:rsid w:val="005C4C93"/>
    <w:rsid w:val="005C5943"/>
    <w:rsid w:val="005C6683"/>
    <w:rsid w:val="005F1A71"/>
    <w:rsid w:val="005F2C95"/>
    <w:rsid w:val="0060362C"/>
    <w:rsid w:val="006544FC"/>
    <w:rsid w:val="00676D87"/>
    <w:rsid w:val="006B65D3"/>
    <w:rsid w:val="006C564A"/>
    <w:rsid w:val="006D13D3"/>
    <w:rsid w:val="006D5C17"/>
    <w:rsid w:val="006D5E10"/>
    <w:rsid w:val="00701809"/>
    <w:rsid w:val="007334B5"/>
    <w:rsid w:val="007334E4"/>
    <w:rsid w:val="00746A89"/>
    <w:rsid w:val="00746D32"/>
    <w:rsid w:val="007653F6"/>
    <w:rsid w:val="00773A03"/>
    <w:rsid w:val="007C390F"/>
    <w:rsid w:val="007D479B"/>
    <w:rsid w:val="007E0BDF"/>
    <w:rsid w:val="007E34A4"/>
    <w:rsid w:val="007F5B83"/>
    <w:rsid w:val="008013D4"/>
    <w:rsid w:val="00836431"/>
    <w:rsid w:val="00875063"/>
    <w:rsid w:val="008878A5"/>
    <w:rsid w:val="008D7773"/>
    <w:rsid w:val="008F487E"/>
    <w:rsid w:val="0090547A"/>
    <w:rsid w:val="0091185B"/>
    <w:rsid w:val="00913B76"/>
    <w:rsid w:val="00915330"/>
    <w:rsid w:val="00973DD1"/>
    <w:rsid w:val="00983115"/>
    <w:rsid w:val="0099693C"/>
    <w:rsid w:val="009C0A8B"/>
    <w:rsid w:val="009D0A7D"/>
    <w:rsid w:val="009F6377"/>
    <w:rsid w:val="00A03B11"/>
    <w:rsid w:val="00A14CF8"/>
    <w:rsid w:val="00A25EB5"/>
    <w:rsid w:val="00A3444B"/>
    <w:rsid w:val="00A42ACD"/>
    <w:rsid w:val="00A55983"/>
    <w:rsid w:val="00A61676"/>
    <w:rsid w:val="00A76477"/>
    <w:rsid w:val="00A868C4"/>
    <w:rsid w:val="00AC245A"/>
    <w:rsid w:val="00AD3475"/>
    <w:rsid w:val="00AF1BC5"/>
    <w:rsid w:val="00B00A55"/>
    <w:rsid w:val="00B158CE"/>
    <w:rsid w:val="00B21AFB"/>
    <w:rsid w:val="00B749E1"/>
    <w:rsid w:val="00B86AD5"/>
    <w:rsid w:val="00B95C99"/>
    <w:rsid w:val="00B97299"/>
    <w:rsid w:val="00BB0DFF"/>
    <w:rsid w:val="00BC646F"/>
    <w:rsid w:val="00C27BB3"/>
    <w:rsid w:val="00C3399E"/>
    <w:rsid w:val="00C3774D"/>
    <w:rsid w:val="00C57E03"/>
    <w:rsid w:val="00C65215"/>
    <w:rsid w:val="00C77DD9"/>
    <w:rsid w:val="00CD124E"/>
    <w:rsid w:val="00CD5C1B"/>
    <w:rsid w:val="00CF54A9"/>
    <w:rsid w:val="00D255E7"/>
    <w:rsid w:val="00D41D46"/>
    <w:rsid w:val="00D5727B"/>
    <w:rsid w:val="00D81F99"/>
    <w:rsid w:val="00D82F72"/>
    <w:rsid w:val="00D95153"/>
    <w:rsid w:val="00DC568D"/>
    <w:rsid w:val="00DC7428"/>
    <w:rsid w:val="00DE7892"/>
    <w:rsid w:val="00DE7E2D"/>
    <w:rsid w:val="00E25962"/>
    <w:rsid w:val="00E517DA"/>
    <w:rsid w:val="00E55982"/>
    <w:rsid w:val="00E72657"/>
    <w:rsid w:val="00E7491F"/>
    <w:rsid w:val="00E81A16"/>
    <w:rsid w:val="00E86170"/>
    <w:rsid w:val="00EA4848"/>
    <w:rsid w:val="00ED289C"/>
    <w:rsid w:val="00ED7808"/>
    <w:rsid w:val="00EF6BFE"/>
    <w:rsid w:val="00F132EB"/>
    <w:rsid w:val="00F25BBE"/>
    <w:rsid w:val="00F34039"/>
    <w:rsid w:val="00F43A7E"/>
    <w:rsid w:val="00F44057"/>
    <w:rsid w:val="00F47C12"/>
    <w:rsid w:val="00F53084"/>
    <w:rsid w:val="00F53F02"/>
    <w:rsid w:val="00F64715"/>
    <w:rsid w:val="00F8016F"/>
    <w:rsid w:val="00F87681"/>
    <w:rsid w:val="00FA44BB"/>
    <w:rsid w:val="00FB0920"/>
    <w:rsid w:val="00FB72C3"/>
    <w:rsid w:val="00FE7299"/>
    <w:rsid w:val="00FF0BB9"/>
    <w:rsid w:val="00FF3327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5FAE"/>
  <w15:docId w15:val="{2E9E0F42-0BDB-46EA-B65F-D32555A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A6D"/>
    <w:pPr>
      <w:ind w:left="720"/>
      <w:contextualSpacing/>
    </w:pPr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2E0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0A6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0A6D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A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308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30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308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54A9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54A9"/>
    <w:rPr>
      <w:rFonts w:ascii="Calibri" w:eastAsia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D780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B72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2C3"/>
  </w:style>
  <w:style w:type="paragraph" w:styleId="Pidipagina">
    <w:name w:val="footer"/>
    <w:basedOn w:val="Normale"/>
    <w:link w:val="PidipaginaCarattere"/>
    <w:uiPriority w:val="99"/>
    <w:unhideWhenUsed/>
    <w:rsid w:val="00FB72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2C3"/>
  </w:style>
  <w:style w:type="paragraph" w:styleId="Nessunaspaziatura">
    <w:name w:val="No Spacing"/>
    <w:uiPriority w:val="1"/>
    <w:qFormat/>
    <w:rsid w:val="00FE7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75B0-8C9C-411F-AA64-D7EAC91D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Spatola Cristina</dc:creator>
  <cp:lastModifiedBy>Di Coste Benedetta</cp:lastModifiedBy>
  <cp:revision>54</cp:revision>
  <cp:lastPrinted>2018-04-24T12:40:00Z</cp:lastPrinted>
  <dcterms:created xsi:type="dcterms:W3CDTF">2018-04-17T17:09:00Z</dcterms:created>
  <dcterms:modified xsi:type="dcterms:W3CDTF">2021-09-30T09:46:00Z</dcterms:modified>
</cp:coreProperties>
</file>