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57CAB" w14:textId="3A0763B2" w:rsidR="004D0370" w:rsidRPr="005D77ED" w:rsidRDefault="004D0370" w:rsidP="004D0370">
      <w:pPr>
        <w:pStyle w:val="Indice"/>
        <w:jc w:val="center"/>
        <w:rPr>
          <w:rFonts w:ascii="Garamond" w:hAnsi="Garamond"/>
        </w:rPr>
      </w:pPr>
      <w:r w:rsidRPr="003A0E3B">
        <w:rPr>
          <w:rFonts w:ascii="Garamond" w:hAnsi="Garamond"/>
          <w:b/>
          <w:bCs/>
        </w:rPr>
        <w:t xml:space="preserve">Allegato </w:t>
      </w:r>
      <w:r w:rsidR="00DC1AFC">
        <w:rPr>
          <w:rFonts w:ascii="Garamond" w:hAnsi="Garamond"/>
          <w:b/>
          <w:bCs/>
        </w:rPr>
        <w:t>4</w:t>
      </w:r>
      <w:r w:rsidRPr="003A0E3B">
        <w:rPr>
          <w:rFonts w:ascii="Garamond" w:hAnsi="Garamond"/>
          <w:b/>
          <w:bCs/>
        </w:rPr>
        <w:t xml:space="preserve"> -</w:t>
      </w:r>
      <w:r w:rsidRPr="005D77ED">
        <w:rPr>
          <w:rFonts w:ascii="Garamond" w:hAnsi="Garamond"/>
        </w:rPr>
        <w:t xml:space="preserve"> </w:t>
      </w:r>
      <w:r w:rsidRPr="004D0370">
        <w:rPr>
          <w:rFonts w:ascii="Garamond" w:hAnsi="Garamond"/>
          <w:b/>
          <w:bCs/>
        </w:rPr>
        <w:t>Modello di manifestazione di interesse alla rettifica ex art. 101, c. 4 del Codice</w:t>
      </w:r>
    </w:p>
    <w:p w14:paraId="55DBE373" w14:textId="796FD905" w:rsidR="00AE5774" w:rsidRPr="0003211A" w:rsidRDefault="00AE5774" w:rsidP="00AD4306">
      <w:pPr>
        <w:pStyle w:val="Titolo1"/>
        <w:spacing w:before="75"/>
        <w:ind w:left="0"/>
      </w:pPr>
    </w:p>
    <w:p w14:paraId="6FB18678" w14:textId="77777777" w:rsidR="00AE5774" w:rsidRPr="002B6CFD" w:rsidRDefault="00AE5774">
      <w:pPr>
        <w:pStyle w:val="Corpotesto"/>
        <w:rPr>
          <w:rFonts w:ascii="Titillium" w:hAnsi="Titillium"/>
          <w:b/>
          <w:sz w:val="20"/>
        </w:rPr>
      </w:pPr>
    </w:p>
    <w:p w14:paraId="0880A5AE" w14:textId="77777777" w:rsidR="00AE5774" w:rsidRPr="002B6CFD" w:rsidRDefault="00AE5774">
      <w:pPr>
        <w:pStyle w:val="Corpotesto"/>
        <w:spacing w:before="1"/>
        <w:rPr>
          <w:rFonts w:ascii="Titillium" w:hAnsi="Titillium"/>
          <w:b/>
          <w:sz w:val="17"/>
        </w:rPr>
      </w:pPr>
    </w:p>
    <w:p w14:paraId="027B21B7" w14:textId="77777777" w:rsidR="004D0370" w:rsidRDefault="004D0370" w:rsidP="004D0370">
      <w:pPr>
        <w:pStyle w:val="Indice"/>
        <w:ind w:left="5387" w:hanging="142"/>
        <w:jc w:val="right"/>
        <w:rPr>
          <w:rFonts w:ascii="Garamond" w:hAnsi="Garamond"/>
          <w:b/>
        </w:rPr>
      </w:pPr>
      <w:r>
        <w:rPr>
          <w:rFonts w:ascii="Garamond" w:hAnsi="Garamond"/>
          <w:b/>
        </w:rPr>
        <w:t>Spettabile</w:t>
      </w:r>
    </w:p>
    <w:p w14:paraId="772A4CD6" w14:textId="4DB5DB50" w:rsidR="004D0370" w:rsidRDefault="00994429" w:rsidP="004D0370">
      <w:pPr>
        <w:pStyle w:val="Indice"/>
        <w:ind w:left="5387" w:hanging="142"/>
        <w:jc w:val="right"/>
        <w:rPr>
          <w:rFonts w:ascii="Garamond" w:hAnsi="Garamond"/>
          <w:iCs/>
        </w:rPr>
      </w:pPr>
      <w:r w:rsidRPr="00994429">
        <w:rPr>
          <w:rFonts w:ascii="Garamond" w:hAnsi="Garamond"/>
          <w:b/>
        </w:rPr>
        <w:t>Presidenza del Consiglio dei Ministri – Dipartimento della Protezione Civile</w:t>
      </w:r>
    </w:p>
    <w:p w14:paraId="2CD2AB19" w14:textId="20233402" w:rsidR="004D0370" w:rsidRPr="005D77ED" w:rsidRDefault="004D0370" w:rsidP="004D0370">
      <w:pPr>
        <w:pStyle w:val="Indice"/>
        <w:ind w:left="5387" w:hanging="142"/>
        <w:jc w:val="right"/>
        <w:rPr>
          <w:rFonts w:ascii="Garamond" w:hAnsi="Garamond"/>
          <w:iCs/>
        </w:rPr>
      </w:pPr>
      <w:r>
        <w:rPr>
          <w:rFonts w:ascii="Garamond" w:hAnsi="Garamond"/>
          <w:iCs/>
        </w:rPr>
        <w:t xml:space="preserve">Pec: </w:t>
      </w:r>
      <w:hyperlink r:id="rId7" w:history="1">
        <w:r w:rsidR="00994429">
          <w:rPr>
            <w:rStyle w:val="Collegamentoipertestuale"/>
            <w:rFonts w:ascii="Garamond" w:hAnsi="Garamond" w:cs="Arial"/>
          </w:rPr>
          <w:t>protezionecivile</w:t>
        </w:r>
        <w:r w:rsidRPr="00FD681A">
          <w:rPr>
            <w:rStyle w:val="Collegamentoipertestuale"/>
            <w:rFonts w:ascii="Garamond" w:hAnsi="Garamond" w:cs="Arial"/>
          </w:rPr>
          <w:t>@pec.</w:t>
        </w:r>
        <w:r w:rsidR="00994429">
          <w:rPr>
            <w:rStyle w:val="Collegamentoipertestuale"/>
            <w:rFonts w:ascii="Garamond" w:hAnsi="Garamond" w:cs="Arial"/>
          </w:rPr>
          <w:t>governo</w:t>
        </w:r>
        <w:r w:rsidRPr="00FD681A">
          <w:rPr>
            <w:rStyle w:val="Collegamentoipertestuale"/>
            <w:rFonts w:ascii="Garamond" w:hAnsi="Garamond" w:cs="Arial"/>
          </w:rPr>
          <w:t>.it</w:t>
        </w:r>
      </w:hyperlink>
    </w:p>
    <w:p w14:paraId="430317FF" w14:textId="77777777" w:rsidR="004D0370" w:rsidRPr="005D77ED" w:rsidRDefault="004D0370" w:rsidP="004D0370">
      <w:pPr>
        <w:pStyle w:val="Indice"/>
        <w:rPr>
          <w:rFonts w:ascii="Garamond" w:hAnsi="Garamond"/>
        </w:rPr>
      </w:pPr>
    </w:p>
    <w:p w14:paraId="43209DC9" w14:textId="77777777" w:rsidR="006C1568" w:rsidRPr="006C1568" w:rsidRDefault="006C1568" w:rsidP="006C1568">
      <w:pPr>
        <w:pStyle w:val="Corpotesto"/>
        <w:spacing w:before="4"/>
        <w:jc w:val="both"/>
        <w:rPr>
          <w:rFonts w:ascii="Garamond" w:eastAsiaTheme="minorHAnsi" w:hAnsi="Garamond" w:cs="Lucida Sans"/>
          <w:b/>
        </w:rPr>
      </w:pPr>
      <w:r w:rsidRPr="006C1568">
        <w:rPr>
          <w:rFonts w:ascii="Garamond" w:eastAsiaTheme="minorHAnsi" w:hAnsi="Garamond" w:cs="Lucida Sans"/>
          <w:b/>
        </w:rPr>
        <w:t>GARA A PROCEDURA TELEMATICA APERTA PER  L’APPALTO DI SERVIZI RELATIVI ALLA RIDUZIONE DEI RISCHI IDROGEOLOGICO, IDRAULICO, COSTIERO E DA INCENDI BOSCHIVI PER LA POPOLAZIONE, NELL’AMBITO DEL PROGETTO “PROTEZIONE CIVILE: AZIONI E STRUMENTI PER LA GESTIONE DEL RISCHIO - STRATEGIE PER LE CAPACITÀ DEI TERRITORI 2021-2027.</w:t>
      </w:r>
    </w:p>
    <w:p w14:paraId="5551F50B" w14:textId="77777777" w:rsidR="006C1568" w:rsidRPr="00F75428" w:rsidRDefault="006C1568" w:rsidP="006C1568">
      <w:pPr>
        <w:pStyle w:val="Corpotesto"/>
        <w:spacing w:before="4"/>
        <w:rPr>
          <w:rFonts w:ascii="Garamond" w:eastAsiaTheme="minorHAnsi" w:hAnsi="Garamond" w:cs="Lucida Sans"/>
          <w:b/>
        </w:rPr>
      </w:pPr>
      <w:r w:rsidRPr="00A75740">
        <w:rPr>
          <w:rFonts w:ascii="Garamond" w:eastAsiaTheme="minorHAnsi" w:hAnsi="Garamond" w:cs="Lucida Sans"/>
          <w:b/>
        </w:rPr>
        <w:t xml:space="preserve">CUP: </w:t>
      </w:r>
      <w:r w:rsidRPr="00F75428">
        <w:rPr>
          <w:rFonts w:ascii="Garamond" w:eastAsiaTheme="minorHAnsi" w:hAnsi="Garamond" w:cs="Lucida Sans"/>
          <w:b/>
        </w:rPr>
        <w:t>J52B25001590006</w:t>
      </w:r>
    </w:p>
    <w:p w14:paraId="32A974B1" w14:textId="0BD7B160" w:rsidR="00994429" w:rsidRDefault="00994429" w:rsidP="006C1568">
      <w:pPr>
        <w:pStyle w:val="Corpotesto"/>
        <w:spacing w:before="4"/>
        <w:rPr>
          <w:rFonts w:ascii="Garamond" w:eastAsiaTheme="minorHAnsi" w:hAnsi="Garamond" w:cs="Lucida Sans"/>
          <w:b/>
        </w:rPr>
      </w:pPr>
      <w:r>
        <w:rPr>
          <w:rFonts w:ascii="Garamond" w:eastAsiaTheme="minorHAnsi" w:hAnsi="Garamond" w:cs="Lucida Sans"/>
          <w:b/>
        </w:rPr>
        <w:t>CIG:</w:t>
      </w:r>
      <w:r w:rsidR="00A75740">
        <w:rPr>
          <w:rFonts w:ascii="Garamond" w:eastAsiaTheme="minorHAnsi" w:hAnsi="Garamond" w:cs="Lucida Sans"/>
          <w:b/>
        </w:rPr>
        <w:t xml:space="preserve"> </w:t>
      </w:r>
      <w:r w:rsidR="00A75740" w:rsidRPr="00A75740">
        <w:rPr>
          <w:rFonts w:ascii="Garamond" w:eastAsiaTheme="minorHAnsi" w:hAnsi="Garamond" w:cs="Lucida Sans"/>
          <w:b/>
        </w:rPr>
        <w:t>BADCF31996</w:t>
      </w:r>
    </w:p>
    <w:p w14:paraId="09E647CE" w14:textId="77777777" w:rsidR="006C1568" w:rsidRDefault="006C1568" w:rsidP="006C1568">
      <w:pPr>
        <w:pStyle w:val="Corpotesto"/>
        <w:spacing w:before="4"/>
        <w:rPr>
          <w:rFonts w:ascii="Garamond" w:eastAsiaTheme="minorHAnsi" w:hAnsi="Garamond" w:cs="Lucida Sans"/>
          <w:b/>
        </w:rPr>
      </w:pPr>
    </w:p>
    <w:p w14:paraId="5EB3B20B" w14:textId="77777777" w:rsidR="00AE5774" w:rsidRPr="004D0370" w:rsidRDefault="00B701FD">
      <w:pPr>
        <w:pStyle w:val="Corpotesto"/>
        <w:tabs>
          <w:tab w:val="left" w:pos="4392"/>
          <w:tab w:val="left" w:pos="6013"/>
          <w:tab w:val="left" w:pos="9779"/>
          <w:tab w:val="left" w:pos="9863"/>
        </w:tabs>
        <w:spacing w:line="355" w:lineRule="auto"/>
        <w:ind w:left="211" w:right="185" w:firstLine="4"/>
        <w:jc w:val="both"/>
        <w:rPr>
          <w:rFonts w:ascii="Garamond" w:hAnsi="Garamond"/>
        </w:rPr>
      </w:pPr>
      <w:r w:rsidRPr="004D0370">
        <w:rPr>
          <w:rFonts w:ascii="Garamond" w:hAnsi="Garamond"/>
          <w:spacing w:val="-7"/>
        </w:rPr>
        <w:t>Il</w:t>
      </w:r>
      <w:r w:rsidRPr="004D0370">
        <w:rPr>
          <w:rFonts w:ascii="Garamond" w:hAnsi="Garamond"/>
          <w:spacing w:val="-16"/>
        </w:rPr>
        <w:t xml:space="preserve"> </w:t>
      </w:r>
      <w:r w:rsidRPr="004D0370">
        <w:rPr>
          <w:rFonts w:ascii="Garamond" w:hAnsi="Garamond"/>
          <w:spacing w:val="-7"/>
        </w:rPr>
        <w:t>/</w:t>
      </w:r>
      <w:r w:rsidRPr="004D0370">
        <w:rPr>
          <w:rFonts w:ascii="Garamond" w:hAnsi="Garamond"/>
          <w:spacing w:val="-16"/>
        </w:rPr>
        <w:t xml:space="preserve"> </w:t>
      </w:r>
      <w:r w:rsidRPr="004D0370">
        <w:rPr>
          <w:rFonts w:ascii="Garamond" w:hAnsi="Garamond"/>
          <w:spacing w:val="-7"/>
        </w:rPr>
        <w:t>La</w:t>
      </w:r>
      <w:r w:rsidRPr="004D0370">
        <w:rPr>
          <w:rFonts w:ascii="Garamond" w:hAnsi="Garamond"/>
          <w:spacing w:val="40"/>
        </w:rPr>
        <w:t xml:space="preserve"> </w:t>
      </w:r>
      <w:r w:rsidRPr="004D0370">
        <w:rPr>
          <w:rFonts w:ascii="Garamond" w:hAnsi="Garamond"/>
          <w:spacing w:val="-7"/>
        </w:rPr>
        <w:t>sottoscritto/a</w:t>
      </w:r>
      <w:r w:rsidRPr="004D0370">
        <w:rPr>
          <w:rFonts w:ascii="Garamond" w:hAnsi="Garamond"/>
          <w:u w:val="single"/>
        </w:rPr>
        <w:t xml:space="preserve"> 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 xml:space="preserve">                                                                                                                                             Nato</w:t>
      </w:r>
      <w:r w:rsidRPr="004D0370">
        <w:rPr>
          <w:rFonts w:ascii="Garamond" w:hAnsi="Garamond"/>
          <w:spacing w:val="38"/>
        </w:rPr>
        <w:t xml:space="preserve"> </w:t>
      </w:r>
      <w:r w:rsidRPr="004D0370">
        <w:rPr>
          <w:rFonts w:ascii="Garamond" w:hAnsi="Garamond"/>
        </w:rPr>
        <w:t>a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,</w:t>
      </w:r>
      <w:r w:rsidRPr="004D0370">
        <w:rPr>
          <w:rFonts w:ascii="Garamond" w:hAnsi="Garamond"/>
          <w:spacing w:val="41"/>
        </w:rPr>
        <w:t xml:space="preserve"> </w:t>
      </w:r>
      <w:r w:rsidRPr="004D0370">
        <w:rPr>
          <w:rFonts w:ascii="Garamond" w:hAnsi="Garamond"/>
        </w:rPr>
        <w:t>il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,</w:t>
      </w:r>
      <w:r w:rsidRPr="004D0370">
        <w:rPr>
          <w:rFonts w:ascii="Garamond" w:hAnsi="Garamond"/>
          <w:spacing w:val="-53"/>
        </w:rPr>
        <w:t xml:space="preserve"> </w:t>
      </w:r>
      <w:r w:rsidRPr="004D0370">
        <w:rPr>
          <w:rFonts w:ascii="Garamond" w:hAnsi="Garamond"/>
        </w:rPr>
        <w:t>CF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;</w:t>
      </w:r>
    </w:p>
    <w:p w14:paraId="2EC23454" w14:textId="77777777" w:rsidR="00AE5774" w:rsidRPr="004D0370" w:rsidRDefault="00B701FD">
      <w:pPr>
        <w:pStyle w:val="Corpotesto"/>
        <w:spacing w:before="14"/>
        <w:ind w:left="211"/>
        <w:rPr>
          <w:rFonts w:ascii="Garamond" w:hAnsi="Garamond"/>
        </w:rPr>
      </w:pPr>
      <w:r w:rsidRPr="004D0370">
        <w:rPr>
          <w:rFonts w:ascii="Garamond" w:hAnsi="Garamond"/>
        </w:rPr>
        <w:t>in</w:t>
      </w:r>
      <w:r w:rsidRPr="004D0370">
        <w:rPr>
          <w:rFonts w:ascii="Garamond" w:hAnsi="Garamond"/>
          <w:spacing w:val="-4"/>
        </w:rPr>
        <w:t xml:space="preserve"> </w:t>
      </w:r>
      <w:r w:rsidRPr="004D0370">
        <w:rPr>
          <w:rFonts w:ascii="Garamond" w:hAnsi="Garamond"/>
        </w:rPr>
        <w:t>qualità</w:t>
      </w:r>
      <w:r w:rsidRPr="004D0370">
        <w:rPr>
          <w:rFonts w:ascii="Garamond" w:hAnsi="Garamond"/>
          <w:spacing w:val="-8"/>
        </w:rPr>
        <w:t xml:space="preserve"> </w:t>
      </w:r>
      <w:r w:rsidRPr="004D0370">
        <w:rPr>
          <w:rFonts w:ascii="Garamond" w:hAnsi="Garamond"/>
        </w:rPr>
        <w:t>di:</w:t>
      </w:r>
    </w:p>
    <w:p w14:paraId="6B5E364E" w14:textId="77777777" w:rsidR="00AE5774" w:rsidRPr="004D0370" w:rsidRDefault="00B701FD">
      <w:pPr>
        <w:pStyle w:val="Corpotesto"/>
        <w:spacing w:before="138"/>
        <w:ind w:left="216"/>
        <w:rPr>
          <w:rFonts w:ascii="Garamond" w:hAnsi="Garamond"/>
        </w:rPr>
      </w:pPr>
      <w:r w:rsidRPr="004D0370">
        <w:rPr>
          <w:rFonts w:ascii="Garamond" w:hAnsi="Garamond" w:cs="Courier New"/>
        </w:rPr>
        <w:t>□</w:t>
      </w:r>
      <w:r w:rsidR="0026663A" w:rsidRPr="004D0370">
        <w:rPr>
          <w:rFonts w:ascii="Garamond" w:hAnsi="Garamond" w:cs="Courier New"/>
        </w:rPr>
        <w:t xml:space="preserve"> </w:t>
      </w:r>
      <w:r w:rsidRPr="004D0370">
        <w:rPr>
          <w:rFonts w:ascii="Garamond" w:hAnsi="Garamond"/>
        </w:rPr>
        <w:t>Legale</w:t>
      </w:r>
      <w:r w:rsidRPr="004D0370">
        <w:rPr>
          <w:rFonts w:ascii="Garamond" w:hAnsi="Garamond"/>
          <w:spacing w:val="-6"/>
        </w:rPr>
        <w:t xml:space="preserve"> </w:t>
      </w:r>
      <w:r w:rsidRPr="004D0370">
        <w:rPr>
          <w:rFonts w:ascii="Garamond" w:hAnsi="Garamond"/>
        </w:rPr>
        <w:t>rappresentante</w:t>
      </w:r>
    </w:p>
    <w:p w14:paraId="18564C98" w14:textId="77777777" w:rsidR="00AE5774" w:rsidRPr="004D0370" w:rsidRDefault="00B701FD">
      <w:pPr>
        <w:pStyle w:val="Corpotesto"/>
        <w:tabs>
          <w:tab w:val="left" w:pos="7559"/>
        </w:tabs>
        <w:spacing w:before="136"/>
        <w:ind w:left="216"/>
        <w:rPr>
          <w:rFonts w:ascii="Garamond" w:hAnsi="Garamond"/>
        </w:rPr>
      </w:pPr>
      <w:r w:rsidRPr="004D0370">
        <w:rPr>
          <w:rFonts w:ascii="Garamond" w:hAnsi="Garamond" w:cs="Courier New"/>
        </w:rPr>
        <w:t>□</w:t>
      </w:r>
      <w:r w:rsidR="0026663A" w:rsidRPr="004D0370">
        <w:rPr>
          <w:rFonts w:ascii="Garamond" w:hAnsi="Garamond" w:cs="Courier New"/>
        </w:rPr>
        <w:t xml:space="preserve"> </w:t>
      </w:r>
      <w:r w:rsidRPr="004D0370">
        <w:rPr>
          <w:rFonts w:ascii="Garamond" w:hAnsi="Garamond"/>
        </w:rPr>
        <w:t xml:space="preserve">Procuratore  </w:t>
      </w:r>
      <w:r w:rsidRPr="004D0370">
        <w:rPr>
          <w:rFonts w:ascii="Garamond" w:hAnsi="Garamond"/>
          <w:spacing w:val="3"/>
        </w:rPr>
        <w:t xml:space="preserve"> </w:t>
      </w:r>
      <w:r w:rsidRPr="004D0370">
        <w:rPr>
          <w:rFonts w:ascii="Garamond" w:hAnsi="Garamond"/>
        </w:rPr>
        <w:t xml:space="preserve">come  </w:t>
      </w:r>
      <w:r w:rsidRPr="004D0370">
        <w:rPr>
          <w:rFonts w:ascii="Garamond" w:hAnsi="Garamond"/>
          <w:spacing w:val="6"/>
        </w:rPr>
        <w:t xml:space="preserve"> </w:t>
      </w:r>
      <w:r w:rsidRPr="004D0370">
        <w:rPr>
          <w:rFonts w:ascii="Garamond" w:hAnsi="Garamond"/>
        </w:rPr>
        <w:t xml:space="preserve">da  </w:t>
      </w:r>
      <w:r w:rsidRPr="004D0370">
        <w:rPr>
          <w:rFonts w:ascii="Garamond" w:hAnsi="Garamond"/>
          <w:spacing w:val="6"/>
        </w:rPr>
        <w:t xml:space="preserve"> </w:t>
      </w:r>
      <w:r w:rsidRPr="004D0370">
        <w:rPr>
          <w:rFonts w:ascii="Garamond" w:hAnsi="Garamond"/>
        </w:rPr>
        <w:t xml:space="preserve">procura  </w:t>
      </w:r>
      <w:r w:rsidRPr="004D0370">
        <w:rPr>
          <w:rFonts w:ascii="Garamond" w:hAnsi="Garamond"/>
          <w:spacing w:val="6"/>
        </w:rPr>
        <w:t xml:space="preserve"> </w:t>
      </w:r>
      <w:r w:rsidRPr="004D0370">
        <w:rPr>
          <w:rFonts w:ascii="Garamond" w:hAnsi="Garamond"/>
        </w:rPr>
        <w:t xml:space="preserve">generale/speciale  </w:t>
      </w:r>
      <w:r w:rsidRPr="004D0370">
        <w:rPr>
          <w:rFonts w:ascii="Garamond" w:hAnsi="Garamond"/>
          <w:spacing w:val="5"/>
        </w:rPr>
        <w:t xml:space="preserve"> </w:t>
      </w:r>
      <w:r w:rsidRPr="004D0370">
        <w:rPr>
          <w:rFonts w:ascii="Garamond" w:hAnsi="Garamond"/>
        </w:rPr>
        <w:t xml:space="preserve">in  </w:t>
      </w:r>
      <w:r w:rsidRPr="004D0370">
        <w:rPr>
          <w:rFonts w:ascii="Garamond" w:hAnsi="Garamond"/>
          <w:spacing w:val="5"/>
        </w:rPr>
        <w:t xml:space="preserve"> </w:t>
      </w:r>
      <w:r w:rsidRPr="004D0370">
        <w:rPr>
          <w:rFonts w:ascii="Garamond" w:hAnsi="Garamond"/>
        </w:rPr>
        <w:t>data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;</w:t>
      </w:r>
      <w:r w:rsidRPr="004D0370">
        <w:rPr>
          <w:rFonts w:ascii="Garamond" w:hAnsi="Garamond"/>
          <w:spacing w:val="77"/>
        </w:rPr>
        <w:t xml:space="preserve"> </w:t>
      </w:r>
      <w:r w:rsidRPr="004D0370">
        <w:rPr>
          <w:rFonts w:ascii="Garamond" w:hAnsi="Garamond"/>
        </w:rPr>
        <w:t>a</w:t>
      </w:r>
      <w:r w:rsidRPr="004D0370">
        <w:rPr>
          <w:rFonts w:ascii="Garamond" w:hAnsi="Garamond"/>
          <w:spacing w:val="69"/>
        </w:rPr>
        <w:t xml:space="preserve"> </w:t>
      </w:r>
      <w:r w:rsidRPr="004D0370">
        <w:rPr>
          <w:rFonts w:ascii="Garamond" w:hAnsi="Garamond"/>
        </w:rPr>
        <w:t xml:space="preserve">rogito  </w:t>
      </w:r>
      <w:r w:rsidRPr="004D0370">
        <w:rPr>
          <w:rFonts w:ascii="Garamond" w:hAnsi="Garamond"/>
          <w:spacing w:val="14"/>
        </w:rPr>
        <w:t xml:space="preserve"> </w:t>
      </w:r>
      <w:r w:rsidRPr="004D0370">
        <w:rPr>
          <w:rFonts w:ascii="Garamond" w:hAnsi="Garamond"/>
        </w:rPr>
        <w:t xml:space="preserve">del  </w:t>
      </w:r>
      <w:r w:rsidRPr="004D0370">
        <w:rPr>
          <w:rFonts w:ascii="Garamond" w:hAnsi="Garamond"/>
          <w:spacing w:val="15"/>
        </w:rPr>
        <w:t xml:space="preserve"> </w:t>
      </w:r>
      <w:r w:rsidRPr="004D0370">
        <w:rPr>
          <w:rFonts w:ascii="Garamond" w:hAnsi="Garamond"/>
        </w:rPr>
        <w:t>Notaio</w:t>
      </w:r>
    </w:p>
    <w:p w14:paraId="41C5193E" w14:textId="77777777" w:rsidR="00AE5774" w:rsidRPr="004D0370" w:rsidRDefault="00B701FD">
      <w:pPr>
        <w:pStyle w:val="Corpotesto"/>
        <w:tabs>
          <w:tab w:val="left" w:pos="9722"/>
        </w:tabs>
        <w:spacing w:before="136" w:line="372" w:lineRule="auto"/>
        <w:ind w:left="206" w:right="265" w:firstLine="9"/>
        <w:rPr>
          <w:rFonts w:ascii="Garamond" w:hAnsi="Garamond"/>
        </w:rPr>
      </w:pPr>
      <w:r w:rsidRPr="004D0370">
        <w:rPr>
          <w:rFonts w:ascii="Garamond" w:hAnsi="Garamond"/>
          <w:u w:val="single"/>
        </w:rPr>
        <w:t xml:space="preserve"> 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:</w:t>
      </w:r>
      <w:r w:rsidRPr="004D0370">
        <w:rPr>
          <w:rFonts w:ascii="Garamond" w:hAnsi="Garamond"/>
          <w:spacing w:val="-52"/>
        </w:rPr>
        <w:t xml:space="preserve"> </w:t>
      </w:r>
      <w:r w:rsidRPr="004D0370">
        <w:rPr>
          <w:rFonts w:ascii="Garamond" w:hAnsi="Garamond"/>
        </w:rPr>
        <w:t>dell'OPERATORE</w:t>
      </w:r>
      <w:r w:rsidRPr="004D0370">
        <w:rPr>
          <w:rFonts w:ascii="Garamond" w:hAnsi="Garamond"/>
          <w:spacing w:val="2"/>
        </w:rPr>
        <w:t xml:space="preserve"> </w:t>
      </w:r>
      <w:r w:rsidR="00382CD8" w:rsidRPr="004D0370">
        <w:rPr>
          <w:rFonts w:ascii="Garamond" w:hAnsi="Garamond"/>
        </w:rPr>
        <w:t>ECONOMICO</w:t>
      </w:r>
    </w:p>
    <w:p w14:paraId="416637F0" w14:textId="5FEEC3E2" w:rsidR="0026663A" w:rsidRPr="004D0370" w:rsidRDefault="00B701FD" w:rsidP="0026663A">
      <w:pPr>
        <w:pStyle w:val="Corpotesto"/>
        <w:tabs>
          <w:tab w:val="left" w:pos="763"/>
          <w:tab w:val="left" w:pos="3116"/>
          <w:tab w:val="left" w:pos="3264"/>
          <w:tab w:val="left" w:pos="5466"/>
          <w:tab w:val="left" w:pos="6394"/>
          <w:tab w:val="left" w:pos="7821"/>
          <w:tab w:val="left" w:pos="9167"/>
          <w:tab w:val="left" w:pos="9664"/>
          <w:tab w:val="left" w:pos="9729"/>
        </w:tabs>
        <w:spacing w:line="369" w:lineRule="auto"/>
        <w:ind w:left="206" w:right="210"/>
        <w:rPr>
          <w:rFonts w:ascii="Garamond" w:hAnsi="Garamond"/>
        </w:rPr>
      </w:pP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4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3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8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;</w:t>
      </w:r>
      <w:r w:rsidRPr="004D0370">
        <w:rPr>
          <w:rFonts w:ascii="Garamond" w:hAnsi="Garamond"/>
          <w:spacing w:val="1"/>
        </w:rPr>
        <w:t xml:space="preserve"> </w:t>
      </w:r>
      <w:r w:rsidRPr="004D0370">
        <w:rPr>
          <w:rFonts w:ascii="Garamond" w:hAnsi="Garamond"/>
        </w:rPr>
        <w:t>con</w:t>
      </w:r>
      <w:r w:rsidR="0026663A" w:rsidRPr="004D0370">
        <w:rPr>
          <w:rFonts w:ascii="Garamond" w:hAnsi="Garamond"/>
        </w:rPr>
        <w:t xml:space="preserve"> sede legale in</w:t>
      </w:r>
      <w:r w:rsidRPr="004D0370">
        <w:rPr>
          <w:rFonts w:ascii="Garamond" w:hAnsi="Garamond"/>
        </w:rPr>
        <w:tab/>
      </w:r>
      <w:r w:rsidRPr="004D0370">
        <w:rPr>
          <w:rFonts w:ascii="Garamond" w:hAnsi="Garamond"/>
        </w:rPr>
        <w:tab/>
      </w:r>
      <w:r w:rsidRPr="004D0370">
        <w:rPr>
          <w:rFonts w:ascii="Garamond" w:hAnsi="Garamond"/>
        </w:rPr>
        <w:tab/>
      </w:r>
    </w:p>
    <w:p w14:paraId="097CD8EB" w14:textId="3713B814" w:rsidR="00AE5774" w:rsidRPr="004D0370" w:rsidRDefault="00B701FD">
      <w:pPr>
        <w:pStyle w:val="Corpotesto"/>
        <w:tabs>
          <w:tab w:val="left" w:pos="763"/>
          <w:tab w:val="left" w:pos="3116"/>
          <w:tab w:val="left" w:pos="5466"/>
          <w:tab w:val="left" w:pos="7816"/>
          <w:tab w:val="left" w:pos="9731"/>
        </w:tabs>
        <w:spacing w:line="252" w:lineRule="exact"/>
        <w:ind w:left="206"/>
        <w:rPr>
          <w:rFonts w:ascii="Garamond" w:hAnsi="Garamond"/>
        </w:rPr>
      </w:pP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4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3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3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3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;</w:t>
      </w:r>
    </w:p>
    <w:p w14:paraId="159A63F9" w14:textId="77777777" w:rsidR="00AE5774" w:rsidRPr="004D0370" w:rsidRDefault="00AE5774">
      <w:pPr>
        <w:pStyle w:val="Corpotesto"/>
        <w:spacing w:before="3"/>
        <w:rPr>
          <w:rFonts w:ascii="Garamond" w:hAnsi="Garamond"/>
          <w:sz w:val="16"/>
        </w:rPr>
      </w:pPr>
    </w:p>
    <w:p w14:paraId="5EFA0E90" w14:textId="77777777" w:rsidR="00AE5774" w:rsidRPr="004D0370" w:rsidRDefault="00B701FD">
      <w:pPr>
        <w:spacing w:before="91"/>
        <w:ind w:left="1039" w:right="1030"/>
        <w:jc w:val="center"/>
        <w:rPr>
          <w:rFonts w:ascii="Garamond" w:hAnsi="Garamond"/>
          <w:b/>
        </w:rPr>
      </w:pPr>
      <w:r w:rsidRPr="004D0370">
        <w:rPr>
          <w:rFonts w:ascii="Garamond" w:hAnsi="Garamond"/>
          <w:b/>
        </w:rPr>
        <w:t>MANIFESTA</w:t>
      </w:r>
    </w:p>
    <w:p w14:paraId="3A0D929D" w14:textId="77777777" w:rsidR="00AE5774" w:rsidRPr="004D0370" w:rsidRDefault="00AE5774">
      <w:pPr>
        <w:pStyle w:val="Corpotesto"/>
        <w:spacing w:before="6"/>
        <w:rPr>
          <w:rFonts w:ascii="Garamond" w:hAnsi="Garamond"/>
          <w:b/>
          <w:sz w:val="29"/>
        </w:rPr>
      </w:pPr>
    </w:p>
    <w:p w14:paraId="35BE64E2" w14:textId="77777777" w:rsidR="00AE5774" w:rsidRPr="004D0370" w:rsidRDefault="00B701FD">
      <w:pPr>
        <w:ind w:left="206"/>
        <w:rPr>
          <w:rFonts w:ascii="Garamond" w:hAnsi="Garamond"/>
          <w:b/>
        </w:rPr>
      </w:pPr>
      <w:r w:rsidRPr="004D0370">
        <w:rPr>
          <w:rFonts w:ascii="Garamond" w:hAnsi="Garamond"/>
          <w:b/>
        </w:rPr>
        <w:t>l’interesse</w:t>
      </w:r>
      <w:r w:rsidRPr="004D0370">
        <w:rPr>
          <w:rFonts w:ascii="Garamond" w:hAnsi="Garamond"/>
          <w:b/>
          <w:spacing w:val="-10"/>
        </w:rPr>
        <w:t xml:space="preserve"> </w:t>
      </w:r>
      <w:r w:rsidRPr="004D0370">
        <w:rPr>
          <w:rFonts w:ascii="Garamond" w:hAnsi="Garamond"/>
          <w:b/>
        </w:rPr>
        <w:t>a</w:t>
      </w:r>
      <w:r w:rsidRPr="004D0370">
        <w:rPr>
          <w:rFonts w:ascii="Garamond" w:hAnsi="Garamond"/>
          <w:b/>
          <w:spacing w:val="-13"/>
        </w:rPr>
        <w:t xml:space="preserve"> </w:t>
      </w:r>
      <w:r w:rsidRPr="004D0370">
        <w:rPr>
          <w:rFonts w:ascii="Garamond" w:hAnsi="Garamond"/>
          <w:b/>
        </w:rPr>
        <w:t>rettificare,</w:t>
      </w:r>
      <w:r w:rsidRPr="004D0370">
        <w:rPr>
          <w:rFonts w:ascii="Garamond" w:hAnsi="Garamond"/>
          <w:b/>
          <w:spacing w:val="-8"/>
        </w:rPr>
        <w:t xml:space="preserve"> </w:t>
      </w:r>
      <w:r w:rsidRPr="004D0370">
        <w:rPr>
          <w:rFonts w:ascii="Garamond" w:hAnsi="Garamond"/>
          <w:b/>
        </w:rPr>
        <w:t>ai</w:t>
      </w:r>
      <w:r w:rsidRPr="004D0370">
        <w:rPr>
          <w:rFonts w:ascii="Garamond" w:hAnsi="Garamond"/>
          <w:b/>
          <w:spacing w:val="-12"/>
        </w:rPr>
        <w:t xml:space="preserve"> </w:t>
      </w:r>
      <w:r w:rsidRPr="004D0370">
        <w:rPr>
          <w:rFonts w:ascii="Garamond" w:hAnsi="Garamond"/>
          <w:b/>
        </w:rPr>
        <w:t>sensi</w:t>
      </w:r>
      <w:r w:rsidRPr="004D0370">
        <w:rPr>
          <w:rFonts w:ascii="Garamond" w:hAnsi="Garamond"/>
          <w:b/>
          <w:spacing w:val="-8"/>
        </w:rPr>
        <w:t xml:space="preserve"> </w:t>
      </w:r>
      <w:r w:rsidRPr="004D0370">
        <w:rPr>
          <w:rFonts w:ascii="Garamond" w:hAnsi="Garamond"/>
          <w:b/>
        </w:rPr>
        <w:t>dell’art.</w:t>
      </w:r>
      <w:r w:rsidRPr="004D0370">
        <w:rPr>
          <w:rFonts w:ascii="Garamond" w:hAnsi="Garamond"/>
          <w:b/>
          <w:spacing w:val="-10"/>
        </w:rPr>
        <w:t xml:space="preserve"> </w:t>
      </w:r>
      <w:r w:rsidRPr="004D0370">
        <w:rPr>
          <w:rFonts w:ascii="Garamond" w:hAnsi="Garamond"/>
          <w:b/>
        </w:rPr>
        <w:t>101</w:t>
      </w:r>
      <w:r w:rsidRPr="004D0370">
        <w:rPr>
          <w:rFonts w:ascii="Garamond" w:hAnsi="Garamond"/>
          <w:b/>
          <w:spacing w:val="-12"/>
        </w:rPr>
        <w:t xml:space="preserve"> </w:t>
      </w:r>
      <w:r w:rsidRPr="004D0370">
        <w:rPr>
          <w:rFonts w:ascii="Garamond" w:hAnsi="Garamond"/>
          <w:b/>
        </w:rPr>
        <w:t>co.</w:t>
      </w:r>
      <w:r w:rsidRPr="004D0370">
        <w:rPr>
          <w:rFonts w:ascii="Garamond" w:hAnsi="Garamond"/>
          <w:b/>
          <w:spacing w:val="-11"/>
        </w:rPr>
        <w:t xml:space="preserve"> </w:t>
      </w:r>
      <w:r w:rsidRPr="004D0370">
        <w:rPr>
          <w:rFonts w:ascii="Garamond" w:hAnsi="Garamond"/>
          <w:b/>
        </w:rPr>
        <w:t>4</w:t>
      </w:r>
      <w:r w:rsidRPr="004D0370">
        <w:rPr>
          <w:rFonts w:ascii="Garamond" w:hAnsi="Garamond"/>
          <w:b/>
          <w:spacing w:val="-12"/>
        </w:rPr>
        <w:t xml:space="preserve"> </w:t>
      </w:r>
      <w:r w:rsidRPr="004D0370">
        <w:rPr>
          <w:rFonts w:ascii="Garamond" w:hAnsi="Garamond"/>
          <w:b/>
        </w:rPr>
        <w:t>del</w:t>
      </w:r>
      <w:r w:rsidRPr="004D0370">
        <w:rPr>
          <w:rFonts w:ascii="Garamond" w:hAnsi="Garamond"/>
          <w:b/>
          <w:spacing w:val="-12"/>
        </w:rPr>
        <w:t xml:space="preserve"> </w:t>
      </w:r>
      <w:r w:rsidRPr="004D0370">
        <w:rPr>
          <w:rFonts w:ascii="Garamond" w:hAnsi="Garamond"/>
          <w:b/>
        </w:rPr>
        <w:t>codice,</w:t>
      </w:r>
      <w:r w:rsidRPr="004D0370">
        <w:rPr>
          <w:rFonts w:ascii="Garamond" w:hAnsi="Garamond"/>
          <w:b/>
          <w:spacing w:val="-12"/>
        </w:rPr>
        <w:t xml:space="preserve"> </w:t>
      </w:r>
      <w:r w:rsidRPr="004D0370">
        <w:rPr>
          <w:rFonts w:ascii="Garamond" w:hAnsi="Garamond"/>
          <w:b/>
        </w:rPr>
        <w:t>l’errore</w:t>
      </w:r>
      <w:r w:rsidRPr="004D0370">
        <w:rPr>
          <w:rFonts w:ascii="Garamond" w:hAnsi="Garamond"/>
          <w:b/>
          <w:spacing w:val="-10"/>
        </w:rPr>
        <w:t xml:space="preserve"> </w:t>
      </w:r>
      <w:r w:rsidRPr="004D0370">
        <w:rPr>
          <w:rFonts w:ascii="Garamond" w:hAnsi="Garamond"/>
          <w:b/>
        </w:rPr>
        <w:t>materiale</w:t>
      </w:r>
      <w:r w:rsidRPr="004D0370">
        <w:rPr>
          <w:rFonts w:ascii="Garamond" w:hAnsi="Garamond"/>
          <w:b/>
          <w:spacing w:val="-12"/>
        </w:rPr>
        <w:t xml:space="preserve"> </w:t>
      </w:r>
      <w:r w:rsidRPr="004D0370">
        <w:rPr>
          <w:rFonts w:ascii="Garamond" w:hAnsi="Garamond"/>
          <w:b/>
        </w:rPr>
        <w:t>contenuto:</w:t>
      </w:r>
    </w:p>
    <w:p w14:paraId="6430EF64" w14:textId="77777777" w:rsidR="00AE5774" w:rsidRPr="004D0370" w:rsidRDefault="00AE5774">
      <w:pPr>
        <w:pStyle w:val="Corpotesto"/>
        <w:rPr>
          <w:rFonts w:ascii="Garamond" w:hAnsi="Garamond"/>
          <w:b/>
          <w:sz w:val="24"/>
        </w:rPr>
      </w:pPr>
    </w:p>
    <w:p w14:paraId="445CBF7F" w14:textId="77777777" w:rsidR="00AE5774" w:rsidRPr="004D0370" w:rsidRDefault="00B701FD">
      <w:pPr>
        <w:pStyle w:val="Paragrafoelenco"/>
        <w:numPr>
          <w:ilvl w:val="0"/>
          <w:numId w:val="1"/>
        </w:numPr>
        <w:tabs>
          <w:tab w:val="left" w:pos="402"/>
        </w:tabs>
        <w:spacing w:before="167"/>
        <w:ind w:hanging="186"/>
        <w:rPr>
          <w:rFonts w:ascii="Garamond" w:hAnsi="Garamond"/>
        </w:rPr>
      </w:pPr>
      <w:r w:rsidRPr="004D0370">
        <w:rPr>
          <w:rFonts w:ascii="Garamond" w:hAnsi="Garamond"/>
          <w:spacing w:val="-2"/>
        </w:rPr>
        <w:t>nell’offerta</w:t>
      </w:r>
      <w:r w:rsidRPr="004D0370">
        <w:rPr>
          <w:rFonts w:ascii="Garamond" w:hAnsi="Garamond"/>
          <w:spacing w:val="-12"/>
        </w:rPr>
        <w:t xml:space="preserve"> </w:t>
      </w:r>
      <w:r w:rsidRPr="004D0370">
        <w:rPr>
          <w:rFonts w:ascii="Garamond" w:hAnsi="Garamond"/>
          <w:spacing w:val="-2"/>
        </w:rPr>
        <w:t>tecnica;</w:t>
      </w:r>
    </w:p>
    <w:p w14:paraId="352B41C1" w14:textId="77777777" w:rsidR="00AE5774" w:rsidRPr="004D0370" w:rsidRDefault="00AE5774">
      <w:pPr>
        <w:pStyle w:val="Corpotesto"/>
        <w:rPr>
          <w:rFonts w:ascii="Garamond" w:hAnsi="Garamond"/>
          <w:sz w:val="24"/>
        </w:rPr>
      </w:pPr>
    </w:p>
    <w:p w14:paraId="5786620D" w14:textId="77777777" w:rsidR="00AE5774" w:rsidRPr="004D0370" w:rsidRDefault="00AE5774">
      <w:pPr>
        <w:pStyle w:val="Corpotesto"/>
        <w:spacing w:before="7"/>
        <w:rPr>
          <w:rFonts w:ascii="Garamond" w:hAnsi="Garamond"/>
          <w:sz w:val="21"/>
        </w:rPr>
      </w:pPr>
    </w:p>
    <w:p w14:paraId="596C7DDD" w14:textId="77777777" w:rsidR="00AE5774" w:rsidRPr="004D0370" w:rsidRDefault="00B701FD">
      <w:pPr>
        <w:pStyle w:val="Paragrafoelenco"/>
        <w:numPr>
          <w:ilvl w:val="0"/>
          <w:numId w:val="1"/>
        </w:numPr>
        <w:tabs>
          <w:tab w:val="left" w:pos="402"/>
        </w:tabs>
        <w:ind w:hanging="186"/>
        <w:rPr>
          <w:rFonts w:ascii="Garamond" w:hAnsi="Garamond"/>
        </w:rPr>
      </w:pPr>
      <w:r w:rsidRPr="004D0370">
        <w:rPr>
          <w:rFonts w:ascii="Garamond" w:hAnsi="Garamond"/>
          <w:spacing w:val="-2"/>
        </w:rPr>
        <w:t>nell’offerta</w:t>
      </w:r>
      <w:r w:rsidRPr="004D0370">
        <w:rPr>
          <w:rFonts w:ascii="Garamond" w:hAnsi="Garamond"/>
          <w:spacing w:val="-12"/>
        </w:rPr>
        <w:t xml:space="preserve"> </w:t>
      </w:r>
      <w:r w:rsidRPr="004D0370">
        <w:rPr>
          <w:rFonts w:ascii="Garamond" w:hAnsi="Garamond"/>
          <w:spacing w:val="-2"/>
        </w:rPr>
        <w:t>economica.</w:t>
      </w:r>
    </w:p>
    <w:p w14:paraId="32256BC4" w14:textId="77777777" w:rsidR="00AE5774" w:rsidRPr="004D0370" w:rsidRDefault="00AE5774">
      <w:pPr>
        <w:pStyle w:val="Corpotesto"/>
        <w:rPr>
          <w:rFonts w:ascii="Garamond" w:hAnsi="Garamond"/>
          <w:sz w:val="24"/>
        </w:rPr>
      </w:pPr>
    </w:p>
    <w:p w14:paraId="60A407EE" w14:textId="77777777" w:rsidR="00AE5774" w:rsidRPr="004D0370" w:rsidRDefault="00AE5774">
      <w:pPr>
        <w:pStyle w:val="Corpotesto"/>
        <w:spacing w:before="6"/>
        <w:rPr>
          <w:rFonts w:ascii="Garamond" w:hAnsi="Garamond"/>
          <w:sz w:val="29"/>
        </w:rPr>
      </w:pPr>
    </w:p>
    <w:p w14:paraId="0FD12B7A" w14:textId="77777777" w:rsidR="00AE5774" w:rsidRPr="004D0370" w:rsidRDefault="0026663A">
      <w:pPr>
        <w:pStyle w:val="Corpotesto"/>
        <w:spacing w:before="1"/>
        <w:ind w:left="5970"/>
        <w:rPr>
          <w:rFonts w:ascii="Garamond" w:hAnsi="Garamond"/>
        </w:rPr>
      </w:pPr>
      <w:r w:rsidRPr="004D0370">
        <w:rPr>
          <w:rFonts w:ascii="Garamond" w:hAnsi="Garamond"/>
          <w:spacing w:val="-2"/>
        </w:rPr>
        <w:t xml:space="preserve">   </w:t>
      </w:r>
      <w:r w:rsidR="00B701FD" w:rsidRPr="004D0370">
        <w:rPr>
          <w:rFonts w:ascii="Garamond" w:hAnsi="Garamond"/>
          <w:spacing w:val="-2"/>
        </w:rPr>
        <w:t>Firmata</w:t>
      </w:r>
      <w:r w:rsidR="00B701FD" w:rsidRPr="004D0370">
        <w:rPr>
          <w:rFonts w:ascii="Garamond" w:hAnsi="Garamond"/>
          <w:spacing w:val="-12"/>
        </w:rPr>
        <w:t xml:space="preserve"> </w:t>
      </w:r>
      <w:r w:rsidR="00B701FD" w:rsidRPr="004D0370">
        <w:rPr>
          <w:rFonts w:ascii="Garamond" w:hAnsi="Garamond"/>
          <w:spacing w:val="-2"/>
        </w:rPr>
        <w:t>digitalmente</w:t>
      </w:r>
    </w:p>
    <w:p w14:paraId="667D9E04" w14:textId="77777777" w:rsidR="00AE5774" w:rsidRPr="004D0370" w:rsidRDefault="00B701FD">
      <w:pPr>
        <w:pStyle w:val="Corpotesto"/>
        <w:spacing w:before="18"/>
        <w:ind w:left="5327"/>
        <w:rPr>
          <w:rFonts w:ascii="Garamond" w:hAnsi="Garamond"/>
        </w:rPr>
      </w:pPr>
      <w:r w:rsidRPr="004D0370">
        <w:rPr>
          <w:rFonts w:ascii="Garamond" w:hAnsi="Garamond"/>
          <w:spacing w:val="-2"/>
        </w:rPr>
        <w:t>(Legale</w:t>
      </w:r>
      <w:r w:rsidRPr="004D0370">
        <w:rPr>
          <w:rFonts w:ascii="Garamond" w:hAnsi="Garamond"/>
          <w:spacing w:val="-10"/>
        </w:rPr>
        <w:t xml:space="preserve"> </w:t>
      </w:r>
      <w:r w:rsidRPr="004D0370">
        <w:rPr>
          <w:rFonts w:ascii="Garamond" w:hAnsi="Garamond"/>
          <w:spacing w:val="-2"/>
        </w:rPr>
        <w:t>Rappresentante</w:t>
      </w:r>
      <w:r w:rsidRPr="004D0370">
        <w:rPr>
          <w:rFonts w:ascii="Garamond" w:hAnsi="Garamond"/>
          <w:spacing w:val="-12"/>
        </w:rPr>
        <w:t xml:space="preserve"> </w:t>
      </w:r>
      <w:r w:rsidRPr="004D0370">
        <w:rPr>
          <w:rFonts w:ascii="Garamond" w:hAnsi="Garamond"/>
          <w:spacing w:val="-2"/>
        </w:rPr>
        <w:t>dell’impresa)</w:t>
      </w:r>
    </w:p>
    <w:p w14:paraId="7C23F038" w14:textId="77777777" w:rsidR="00AE5774" w:rsidRPr="004D0370" w:rsidRDefault="00AE5774">
      <w:pPr>
        <w:pStyle w:val="Corpotesto"/>
        <w:rPr>
          <w:rFonts w:ascii="Garamond" w:hAnsi="Garamond"/>
          <w:sz w:val="24"/>
        </w:rPr>
      </w:pPr>
    </w:p>
    <w:p w14:paraId="09C37C59" w14:textId="77777777" w:rsidR="00AE5774" w:rsidRPr="004D0370" w:rsidRDefault="00AE5774">
      <w:pPr>
        <w:pStyle w:val="Corpotesto"/>
        <w:rPr>
          <w:rFonts w:ascii="Garamond" w:hAnsi="Garamond"/>
          <w:sz w:val="24"/>
        </w:rPr>
      </w:pPr>
    </w:p>
    <w:p w14:paraId="2B861A4E" w14:textId="77777777" w:rsidR="00AE5774" w:rsidRPr="002B6CFD" w:rsidRDefault="00AE5774">
      <w:pPr>
        <w:pStyle w:val="Corpotesto"/>
        <w:rPr>
          <w:rFonts w:ascii="Titillium" w:hAnsi="Titillium"/>
          <w:sz w:val="24"/>
        </w:rPr>
      </w:pPr>
    </w:p>
    <w:p w14:paraId="52ABF01C" w14:textId="77777777" w:rsidR="00AE5774" w:rsidRDefault="00AE5774">
      <w:pPr>
        <w:pStyle w:val="Corpotesto"/>
        <w:rPr>
          <w:sz w:val="24"/>
        </w:rPr>
      </w:pPr>
    </w:p>
    <w:p w14:paraId="292750D8" w14:textId="77777777" w:rsidR="00AE5774" w:rsidRDefault="00AE5774">
      <w:pPr>
        <w:pStyle w:val="Corpotesto"/>
        <w:rPr>
          <w:sz w:val="24"/>
        </w:rPr>
      </w:pPr>
    </w:p>
    <w:p w14:paraId="64552CCF" w14:textId="77777777" w:rsidR="00AE5774" w:rsidRDefault="00AE5774" w:rsidP="00BB2B89">
      <w:pPr>
        <w:ind w:right="1"/>
        <w:rPr>
          <w:sz w:val="20"/>
        </w:rPr>
      </w:pPr>
    </w:p>
    <w:sectPr w:rsidR="00AE5774">
      <w:type w:val="continuous"/>
      <w:pgSz w:w="11920" w:h="16850"/>
      <w:pgMar w:top="1140" w:right="84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D94E96" w14:textId="77777777" w:rsidR="00E35A4A" w:rsidRDefault="00E35A4A" w:rsidP="00BB2B89">
      <w:r>
        <w:separator/>
      </w:r>
    </w:p>
  </w:endnote>
  <w:endnote w:type="continuationSeparator" w:id="0">
    <w:p w14:paraId="5711D94A" w14:textId="77777777" w:rsidR="00E35A4A" w:rsidRDefault="00E35A4A" w:rsidP="00BB2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tillium">
    <w:altName w:val="Calibri"/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70510C" w14:textId="77777777" w:rsidR="00E35A4A" w:rsidRDefault="00E35A4A" w:rsidP="00BB2B89">
      <w:r>
        <w:separator/>
      </w:r>
    </w:p>
  </w:footnote>
  <w:footnote w:type="continuationSeparator" w:id="0">
    <w:p w14:paraId="5A16ED20" w14:textId="77777777" w:rsidR="00E35A4A" w:rsidRDefault="00E35A4A" w:rsidP="00BB2B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16100"/>
    <w:multiLevelType w:val="hybridMultilevel"/>
    <w:tmpl w:val="12001196"/>
    <w:lvl w:ilvl="0" w:tplc="13DE9C1C">
      <w:numFmt w:val="bullet"/>
      <w:lvlText w:val="□"/>
      <w:lvlJc w:val="left"/>
      <w:pPr>
        <w:ind w:left="401" w:hanging="18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t-IT" w:eastAsia="en-US" w:bidi="ar-SA"/>
      </w:rPr>
    </w:lvl>
    <w:lvl w:ilvl="1" w:tplc="5C0A7350">
      <w:numFmt w:val="bullet"/>
      <w:lvlText w:val="•"/>
      <w:lvlJc w:val="left"/>
      <w:pPr>
        <w:ind w:left="1365" w:hanging="185"/>
      </w:pPr>
      <w:rPr>
        <w:rFonts w:hint="default"/>
        <w:lang w:val="it-IT" w:eastAsia="en-US" w:bidi="ar-SA"/>
      </w:rPr>
    </w:lvl>
    <w:lvl w:ilvl="2" w:tplc="2CC60E76">
      <w:numFmt w:val="bullet"/>
      <w:lvlText w:val="•"/>
      <w:lvlJc w:val="left"/>
      <w:pPr>
        <w:ind w:left="2330" w:hanging="185"/>
      </w:pPr>
      <w:rPr>
        <w:rFonts w:hint="default"/>
        <w:lang w:val="it-IT" w:eastAsia="en-US" w:bidi="ar-SA"/>
      </w:rPr>
    </w:lvl>
    <w:lvl w:ilvl="3" w:tplc="0688F7F6">
      <w:numFmt w:val="bullet"/>
      <w:lvlText w:val="•"/>
      <w:lvlJc w:val="left"/>
      <w:pPr>
        <w:ind w:left="3295" w:hanging="185"/>
      </w:pPr>
      <w:rPr>
        <w:rFonts w:hint="default"/>
        <w:lang w:val="it-IT" w:eastAsia="en-US" w:bidi="ar-SA"/>
      </w:rPr>
    </w:lvl>
    <w:lvl w:ilvl="4" w:tplc="3852EB5C">
      <w:numFmt w:val="bullet"/>
      <w:lvlText w:val="•"/>
      <w:lvlJc w:val="left"/>
      <w:pPr>
        <w:ind w:left="4260" w:hanging="185"/>
      </w:pPr>
      <w:rPr>
        <w:rFonts w:hint="default"/>
        <w:lang w:val="it-IT" w:eastAsia="en-US" w:bidi="ar-SA"/>
      </w:rPr>
    </w:lvl>
    <w:lvl w:ilvl="5" w:tplc="EEB4ED88">
      <w:numFmt w:val="bullet"/>
      <w:lvlText w:val="•"/>
      <w:lvlJc w:val="left"/>
      <w:pPr>
        <w:ind w:left="5225" w:hanging="185"/>
      </w:pPr>
      <w:rPr>
        <w:rFonts w:hint="default"/>
        <w:lang w:val="it-IT" w:eastAsia="en-US" w:bidi="ar-SA"/>
      </w:rPr>
    </w:lvl>
    <w:lvl w:ilvl="6" w:tplc="06B6E55E">
      <w:numFmt w:val="bullet"/>
      <w:lvlText w:val="•"/>
      <w:lvlJc w:val="left"/>
      <w:pPr>
        <w:ind w:left="6190" w:hanging="185"/>
      </w:pPr>
      <w:rPr>
        <w:rFonts w:hint="default"/>
        <w:lang w:val="it-IT" w:eastAsia="en-US" w:bidi="ar-SA"/>
      </w:rPr>
    </w:lvl>
    <w:lvl w:ilvl="7" w:tplc="FBD6FD72">
      <w:numFmt w:val="bullet"/>
      <w:lvlText w:val="•"/>
      <w:lvlJc w:val="left"/>
      <w:pPr>
        <w:ind w:left="7155" w:hanging="185"/>
      </w:pPr>
      <w:rPr>
        <w:rFonts w:hint="default"/>
        <w:lang w:val="it-IT" w:eastAsia="en-US" w:bidi="ar-SA"/>
      </w:rPr>
    </w:lvl>
    <w:lvl w:ilvl="8" w:tplc="A08EEB1E">
      <w:numFmt w:val="bullet"/>
      <w:lvlText w:val="•"/>
      <w:lvlJc w:val="left"/>
      <w:pPr>
        <w:ind w:left="8120" w:hanging="185"/>
      </w:pPr>
      <w:rPr>
        <w:rFonts w:hint="default"/>
        <w:lang w:val="it-IT" w:eastAsia="en-US" w:bidi="ar-SA"/>
      </w:rPr>
    </w:lvl>
  </w:abstractNum>
  <w:num w:numId="1" w16cid:durableId="1826510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774"/>
    <w:rsid w:val="0003211A"/>
    <w:rsid w:val="00121C6B"/>
    <w:rsid w:val="00167EE5"/>
    <w:rsid w:val="00202EF0"/>
    <w:rsid w:val="0026663A"/>
    <w:rsid w:val="002B6CFD"/>
    <w:rsid w:val="00382CD8"/>
    <w:rsid w:val="003B090D"/>
    <w:rsid w:val="004469B6"/>
    <w:rsid w:val="004D0370"/>
    <w:rsid w:val="00572D72"/>
    <w:rsid w:val="005D4A71"/>
    <w:rsid w:val="00651CDB"/>
    <w:rsid w:val="00672138"/>
    <w:rsid w:val="006C1568"/>
    <w:rsid w:val="006C335E"/>
    <w:rsid w:val="008E32E0"/>
    <w:rsid w:val="00994429"/>
    <w:rsid w:val="00A75740"/>
    <w:rsid w:val="00AB7CED"/>
    <w:rsid w:val="00AD4306"/>
    <w:rsid w:val="00AE5774"/>
    <w:rsid w:val="00B701FD"/>
    <w:rsid w:val="00BB2B89"/>
    <w:rsid w:val="00C51468"/>
    <w:rsid w:val="00D94774"/>
    <w:rsid w:val="00DC1AFC"/>
    <w:rsid w:val="00E35A4A"/>
    <w:rsid w:val="00EC5D84"/>
    <w:rsid w:val="00ED4894"/>
    <w:rsid w:val="00F75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2D977"/>
  <w15:docId w15:val="{832BB4EE-63A5-4292-8124-093400169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ind w:left="1039"/>
      <w:jc w:val="center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spacing w:before="1"/>
      <w:ind w:left="401" w:hanging="186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BB2B8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B2B89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BB2B8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B2B89"/>
    <w:rPr>
      <w:rFonts w:ascii="Times New Roman" w:eastAsia="Times New Roman" w:hAnsi="Times New Roman" w:cs="Times New Roman"/>
      <w:lang w:val="it-IT"/>
    </w:rPr>
  </w:style>
  <w:style w:type="paragraph" w:customStyle="1" w:styleId="Indice">
    <w:name w:val="Indice"/>
    <w:basedOn w:val="Normale"/>
    <w:qFormat/>
    <w:rsid w:val="004D0370"/>
    <w:pPr>
      <w:widowControl/>
      <w:suppressLineNumbers/>
      <w:suppressAutoHyphens/>
      <w:autoSpaceDE/>
      <w:autoSpaceDN/>
      <w:spacing w:after="160" w:line="259" w:lineRule="auto"/>
    </w:pPr>
    <w:rPr>
      <w:rFonts w:asciiTheme="minorHAnsi" w:eastAsiaTheme="minorHAnsi" w:hAnsiTheme="minorHAnsi" w:cs="Lucida Sans"/>
    </w:rPr>
  </w:style>
  <w:style w:type="character" w:styleId="Collegamentoipertestuale">
    <w:name w:val="Hyperlink"/>
    <w:basedOn w:val="Carpredefinitoparagrafo"/>
    <w:uiPriority w:val="99"/>
    <w:unhideWhenUsed/>
    <w:rsid w:val="004D03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greteria.generale@pec.cortecostituzional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 Coste Benedetta</dc:creator>
  <cp:lastModifiedBy>Di Coste Benedetta</cp:lastModifiedBy>
  <cp:revision>6</cp:revision>
  <cp:lastPrinted>2025-01-24T15:26:00Z</cp:lastPrinted>
  <dcterms:created xsi:type="dcterms:W3CDTF">2026-01-14T07:26:00Z</dcterms:created>
  <dcterms:modified xsi:type="dcterms:W3CDTF">2026-03-17T06:48:00Z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2024-02-01T00:00:00Z</vt:filetime>
  </property>
</Properties>
</file>